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A70" w:rsidRPr="005C036C" w:rsidRDefault="00C70A70" w:rsidP="00C70A70">
      <w:pPr>
        <w:pStyle w:val="1"/>
        <w:spacing w:line="360" w:lineRule="auto"/>
        <w:rPr>
          <w:rFonts w:hint="cs"/>
          <w:sz w:val="28"/>
          <w:szCs w:val="28"/>
          <w:rtl/>
        </w:rPr>
      </w:pPr>
      <w:r w:rsidRPr="005C036C">
        <w:rPr>
          <w:rFonts w:hint="cs"/>
          <w:sz w:val="28"/>
          <w:szCs w:val="28"/>
          <w:rtl/>
        </w:rPr>
        <w:t>הבחינה בעל פה</w:t>
      </w:r>
    </w:p>
    <w:p w:rsidR="005C036C" w:rsidRPr="00334D5F" w:rsidRDefault="005C036C" w:rsidP="005C036C">
      <w:pPr>
        <w:bidi/>
        <w:spacing w:before="240" w:line="320" w:lineRule="exact"/>
        <w:rPr>
          <w:rFonts w:ascii="Arial" w:hAnsi="Arial" w:cs="Arial" w:hint="cs"/>
          <w:b/>
          <w:bCs/>
          <w:sz w:val="24"/>
          <w:szCs w:val="24"/>
          <w:u w:val="single"/>
          <w:rtl/>
        </w:rPr>
      </w:pPr>
      <w:r>
        <w:rPr>
          <w:rFonts w:ascii="Arial" w:hAnsi="Arial" w:cs="Arial" w:hint="cs"/>
          <w:b/>
          <w:bCs/>
          <w:sz w:val="24"/>
          <w:szCs w:val="24"/>
          <w:u w:val="single"/>
          <w:rtl/>
        </w:rPr>
        <w:t>נהלים ל</w:t>
      </w:r>
      <w:r w:rsidRPr="00334D5F">
        <w:rPr>
          <w:rFonts w:ascii="Arial" w:hAnsi="Arial" w:cs="Arial"/>
          <w:b/>
          <w:bCs/>
          <w:sz w:val="24"/>
          <w:szCs w:val="24"/>
          <w:u w:val="single"/>
          <w:rtl/>
        </w:rPr>
        <w:t>בחינה בע"פ</w:t>
      </w:r>
    </w:p>
    <w:p w:rsidR="005C036C" w:rsidRPr="00334D5F" w:rsidRDefault="005C036C" w:rsidP="005C036C">
      <w:pPr>
        <w:widowControl/>
        <w:numPr>
          <w:ilvl w:val="0"/>
          <w:numId w:val="14"/>
        </w:numPr>
        <w:autoSpaceDE/>
        <w:autoSpaceDN/>
        <w:bidi/>
        <w:adjustRightInd/>
        <w:spacing w:before="120" w:line="320" w:lineRule="exact"/>
        <w:ind w:right="0"/>
        <w:rPr>
          <w:rFonts w:ascii="Arial" w:hAnsi="Arial" w:cs="Arial" w:hint="cs"/>
          <w:szCs w:val="22"/>
        </w:rPr>
      </w:pPr>
      <w:r w:rsidRPr="00334D5F">
        <w:rPr>
          <w:rFonts w:ascii="Arial" w:hAnsi="Arial" w:cs="Arial" w:hint="cs"/>
          <w:sz w:val="22"/>
          <w:szCs w:val="22"/>
          <w:rtl/>
        </w:rPr>
        <w:t xml:space="preserve">הרשמה לבחינה: </w:t>
      </w:r>
      <w:r w:rsidRPr="00334D5F">
        <w:rPr>
          <w:rFonts w:ascii="Arial" w:hAnsi="Arial" w:cs="Arial" w:hint="cs"/>
          <w:sz w:val="22"/>
          <w:szCs w:val="22"/>
          <w:u w:val="single"/>
          <w:rtl/>
        </w:rPr>
        <w:t>רכזי הביודע</w:t>
      </w:r>
      <w:r w:rsidRPr="00334D5F">
        <w:rPr>
          <w:rFonts w:ascii="Arial" w:hAnsi="Arial" w:cs="Arial" w:hint="cs"/>
          <w:sz w:val="22"/>
          <w:szCs w:val="22"/>
          <w:rtl/>
        </w:rPr>
        <w:t xml:space="preserve"> </w:t>
      </w:r>
      <w:r w:rsidRPr="00E729F7">
        <w:rPr>
          <w:rFonts w:ascii="Arial" w:hAnsi="Arial" w:cs="Arial" w:hint="cs"/>
          <w:sz w:val="22"/>
          <w:szCs w:val="22"/>
          <w:highlight w:val="yellow"/>
          <w:rtl/>
        </w:rPr>
        <w:t>יעבירו למנחת הביודע הארצית</w:t>
      </w:r>
      <w:r>
        <w:rPr>
          <w:rFonts w:ascii="Arial" w:hAnsi="Arial" w:cs="Arial" w:hint="cs"/>
          <w:sz w:val="22"/>
          <w:szCs w:val="22"/>
          <w:rtl/>
        </w:rPr>
        <w:t xml:space="preserve"> </w:t>
      </w:r>
      <w:r w:rsidRPr="00334D5F">
        <w:rPr>
          <w:rFonts w:ascii="Arial" w:hAnsi="Arial" w:cs="Arial" w:hint="cs"/>
          <w:sz w:val="22"/>
          <w:szCs w:val="22"/>
          <w:rtl/>
        </w:rPr>
        <w:t xml:space="preserve"> את טבלת הנושאים, ההתגלגלות והשאלות, לאחר שתוקנו פעם אחת ע"י המורה/התלמידים</w:t>
      </w:r>
      <w:r w:rsidRPr="00E729F7">
        <w:rPr>
          <w:rFonts w:ascii="Arial" w:hAnsi="Arial" w:cs="Arial" w:hint="cs"/>
          <w:sz w:val="22"/>
          <w:szCs w:val="22"/>
          <w:highlight w:val="yellow"/>
          <w:rtl/>
        </w:rPr>
        <w:t>, עם אישורו</w:t>
      </w:r>
      <w:r w:rsidRPr="00334D5F">
        <w:rPr>
          <w:rFonts w:ascii="Arial" w:hAnsi="Arial" w:cs="Arial" w:hint="cs"/>
          <w:sz w:val="22"/>
          <w:szCs w:val="22"/>
          <w:rtl/>
        </w:rPr>
        <w:t xml:space="preserve"> ועם הערות נוספות במקרה הצורך </w:t>
      </w:r>
      <w:r w:rsidRPr="00334D5F">
        <w:rPr>
          <w:rFonts w:ascii="Arial" w:hAnsi="Arial" w:cs="Arial"/>
          <w:sz w:val="22"/>
          <w:szCs w:val="22"/>
          <w:rtl/>
        </w:rPr>
        <w:t>–</w:t>
      </w:r>
      <w:r w:rsidRPr="00334D5F">
        <w:rPr>
          <w:rFonts w:ascii="Arial" w:hAnsi="Arial" w:cs="Arial" w:hint="cs"/>
          <w:sz w:val="22"/>
          <w:szCs w:val="22"/>
          <w:rtl/>
        </w:rPr>
        <w:t xml:space="preserve"> העתק יישלח גם למורה). </w:t>
      </w:r>
      <w:r w:rsidRPr="00E729F7">
        <w:rPr>
          <w:rFonts w:ascii="Arial" w:hAnsi="Arial" w:cs="Arial" w:hint="cs"/>
          <w:szCs w:val="22"/>
          <w:highlight w:val="yellow"/>
          <w:rtl/>
        </w:rPr>
        <w:t>המנחה הארצי</w:t>
      </w:r>
      <w:r>
        <w:rPr>
          <w:rFonts w:ascii="Arial" w:hAnsi="Arial" w:cs="Arial" w:hint="cs"/>
          <w:szCs w:val="22"/>
          <w:rtl/>
        </w:rPr>
        <w:t xml:space="preserve"> </w:t>
      </w:r>
      <w:r w:rsidRPr="00334D5F">
        <w:rPr>
          <w:rFonts w:ascii="Arial" w:hAnsi="Arial" w:cs="Arial" w:hint="cs"/>
          <w:szCs w:val="22"/>
          <w:rtl/>
        </w:rPr>
        <w:t xml:space="preserve"> יקבל את רשימת הנושאים והשאלות המאושרים </w:t>
      </w:r>
      <w:r w:rsidRPr="00334D5F">
        <w:rPr>
          <w:rFonts w:ascii="Arial" w:hAnsi="Arial" w:cs="Arial" w:hint="cs"/>
          <w:szCs w:val="22"/>
          <w:u w:val="single"/>
          <w:rtl/>
        </w:rPr>
        <w:t>רק מרכז הביודע</w:t>
      </w:r>
      <w:r w:rsidRPr="00334D5F">
        <w:rPr>
          <w:rFonts w:ascii="Arial" w:hAnsi="Arial" w:cs="Arial" w:hint="cs"/>
          <w:szCs w:val="22"/>
          <w:rtl/>
        </w:rPr>
        <w:t xml:space="preserve">.  </w:t>
      </w:r>
    </w:p>
    <w:p w:rsidR="005C036C" w:rsidRPr="00334D5F" w:rsidRDefault="005C036C" w:rsidP="005C036C">
      <w:pPr>
        <w:bidi/>
        <w:spacing w:line="320" w:lineRule="exact"/>
        <w:ind w:left="45"/>
        <w:rPr>
          <w:rFonts w:ascii="Arial" w:hAnsi="Arial" w:cs="Arial" w:hint="cs"/>
          <w:sz w:val="22"/>
          <w:szCs w:val="22"/>
        </w:rPr>
      </w:pPr>
    </w:p>
    <w:p w:rsidR="005C036C" w:rsidRPr="00334D5F" w:rsidRDefault="005C036C" w:rsidP="005C036C">
      <w:pPr>
        <w:widowControl/>
        <w:numPr>
          <w:ilvl w:val="0"/>
          <w:numId w:val="14"/>
        </w:numPr>
        <w:autoSpaceDE/>
        <w:autoSpaceDN/>
        <w:bidi/>
        <w:adjustRightInd/>
        <w:spacing w:line="320" w:lineRule="exact"/>
        <w:ind w:right="0"/>
        <w:rPr>
          <w:rFonts w:ascii="Arial" w:hAnsi="Arial" w:cs="Arial" w:hint="cs"/>
          <w:sz w:val="24"/>
          <w:szCs w:val="24"/>
          <w:rtl/>
        </w:rPr>
      </w:pPr>
      <w:r w:rsidRPr="00334D5F">
        <w:rPr>
          <w:rFonts w:ascii="Arial" w:hAnsi="Arial" w:cs="Arial" w:hint="cs"/>
          <w:sz w:val="22"/>
          <w:szCs w:val="22"/>
          <w:rtl/>
        </w:rPr>
        <w:t>קביעת בוחנים והקשר מורה-בוחן: מנחת הביודע הארצית, בשיתוף הפיקוח תשבץ את הבוחנים, המורה יקבל את שם הבוחן ופרטיו. האחריות  ליצירת קשר ולתאום תאריך לבחינה היא על מורה הכיתה. העברת התלקיטים לבוחן גם היא באחריות המורה וצריכה להתבצע כשבועיים לפני המועד שנקבע.</w:t>
      </w:r>
    </w:p>
    <w:p w:rsidR="005C036C" w:rsidRDefault="005C036C" w:rsidP="005C036C">
      <w:pPr>
        <w:widowControl/>
        <w:numPr>
          <w:ilvl w:val="0"/>
          <w:numId w:val="14"/>
        </w:numPr>
        <w:autoSpaceDE/>
        <w:autoSpaceDN/>
        <w:bidi/>
        <w:adjustRightInd/>
        <w:spacing w:before="120" w:line="320" w:lineRule="exact"/>
        <w:ind w:right="0"/>
        <w:rPr>
          <w:rFonts w:ascii="Arial" w:hAnsi="Arial" w:cs="Guttman Yad-Brush" w:hint="cs"/>
        </w:rPr>
      </w:pPr>
      <w:r w:rsidRPr="00334D5F">
        <w:rPr>
          <w:rFonts w:ascii="Arial" w:hAnsi="Arial" w:cs="Arial" w:hint="cs"/>
          <w:sz w:val="22"/>
          <w:szCs w:val="22"/>
          <w:rtl/>
        </w:rPr>
        <w:t xml:space="preserve">מועד הבחינה: </w:t>
      </w:r>
      <w:r w:rsidRPr="00334D5F">
        <w:rPr>
          <w:rFonts w:ascii="Arial" w:hAnsi="Arial" w:cs="Arial" w:hint="cs"/>
          <w:b/>
          <w:bCs/>
          <w:sz w:val="22"/>
          <w:szCs w:val="22"/>
          <w:rtl/>
        </w:rPr>
        <w:t xml:space="preserve">מומלץ לסיים את העבודה ולקיים את הבחינה בע"פ </w:t>
      </w:r>
      <w:r w:rsidRPr="00334D5F">
        <w:rPr>
          <w:rFonts w:ascii="Arial" w:hAnsi="Arial" w:cs="Arial" w:hint="cs"/>
          <w:b/>
          <w:bCs/>
          <w:sz w:val="22"/>
          <w:szCs w:val="22"/>
          <w:u w:val="single"/>
          <w:rtl/>
        </w:rPr>
        <w:t>לפני חופשת פסח</w:t>
      </w:r>
      <w:r w:rsidRPr="00334D5F">
        <w:rPr>
          <w:rFonts w:ascii="Arial" w:hAnsi="Arial" w:cs="Arial" w:hint="cs"/>
          <w:b/>
          <w:bCs/>
          <w:sz w:val="22"/>
          <w:szCs w:val="22"/>
          <w:rtl/>
        </w:rPr>
        <w:t>.</w:t>
      </w:r>
      <w:r w:rsidRPr="00334D5F">
        <w:rPr>
          <w:rFonts w:ascii="Arial" w:hAnsi="Arial" w:cs="Arial" w:hint="cs"/>
          <w:b/>
          <w:bCs/>
          <w:szCs w:val="22"/>
          <w:rtl/>
        </w:rPr>
        <w:t xml:space="preserve"> </w:t>
      </w:r>
      <w:r w:rsidRPr="00334D5F">
        <w:rPr>
          <w:rFonts w:ascii="Arial" w:hAnsi="Arial" w:cs="Arial"/>
          <w:szCs w:val="22"/>
          <w:rtl/>
        </w:rPr>
        <w:br/>
      </w:r>
      <w:r w:rsidRPr="00334D5F">
        <w:rPr>
          <w:rFonts w:ascii="Arial" w:hAnsi="Arial" w:cs="Arial" w:hint="cs"/>
          <w:szCs w:val="22"/>
          <w:rtl/>
        </w:rPr>
        <w:t>מניסיו</w:t>
      </w:r>
      <w:r w:rsidRPr="00334D5F">
        <w:rPr>
          <w:rFonts w:ascii="Arial" w:hAnsi="Arial" w:cs="Arial" w:hint="eastAsia"/>
          <w:szCs w:val="22"/>
          <w:rtl/>
        </w:rPr>
        <w:t>ן</w:t>
      </w:r>
      <w:r w:rsidRPr="00334D5F">
        <w:rPr>
          <w:rFonts w:ascii="Arial" w:hAnsi="Arial" w:cs="Arial" w:hint="cs"/>
          <w:szCs w:val="22"/>
          <w:rtl/>
        </w:rPr>
        <w:t xml:space="preserve"> שהצטבר עד כה עולה שקיימת נטיי</w:t>
      </w:r>
      <w:r w:rsidRPr="00334D5F">
        <w:rPr>
          <w:rFonts w:ascii="Arial" w:hAnsi="Arial" w:cs="Arial" w:hint="eastAsia"/>
          <w:szCs w:val="22"/>
          <w:rtl/>
        </w:rPr>
        <w:t>ה</w:t>
      </w:r>
      <w:r w:rsidRPr="00334D5F">
        <w:rPr>
          <w:rFonts w:ascii="Arial" w:hAnsi="Arial" w:cs="Arial" w:hint="cs"/>
          <w:szCs w:val="22"/>
          <w:rtl/>
        </w:rPr>
        <w:t xml:space="preserve"> לדחות את הלחץ על התלמידים למועדים שאחרי פסח. מורים נקלעים למצב בו התלמידים מפנים את כל תשומת ליבם לבחינות הבגרות ולא נותר להם זמן לכתיבת סיכום המחקר. </w:t>
      </w:r>
    </w:p>
    <w:p w:rsidR="005C036C" w:rsidRDefault="005C036C" w:rsidP="005C036C">
      <w:pPr>
        <w:pStyle w:val="1"/>
        <w:spacing w:line="360" w:lineRule="auto"/>
        <w:rPr>
          <w:rFonts w:hint="cs"/>
          <w:sz w:val="28"/>
          <w:szCs w:val="28"/>
          <w:rtl/>
        </w:rPr>
      </w:pPr>
    </w:p>
    <w:p w:rsidR="005C036C" w:rsidRPr="005C036C" w:rsidRDefault="005C036C" w:rsidP="005C036C">
      <w:pPr>
        <w:pStyle w:val="1"/>
        <w:spacing w:line="360" w:lineRule="auto"/>
        <w:rPr>
          <w:rFonts w:hint="cs"/>
          <w:sz w:val="28"/>
          <w:szCs w:val="28"/>
        </w:rPr>
      </w:pPr>
      <w:r w:rsidRPr="005C036C">
        <w:rPr>
          <w:rFonts w:hint="cs"/>
          <w:sz w:val="28"/>
          <w:szCs w:val="28"/>
          <w:rtl/>
        </w:rPr>
        <w:t>הבחינה עצמה:</w:t>
      </w:r>
    </w:p>
    <w:p w:rsidR="00C70A70" w:rsidRPr="002C438B" w:rsidRDefault="00C70A70" w:rsidP="00C70A70">
      <w:pPr>
        <w:bidi/>
        <w:spacing w:line="320" w:lineRule="exact"/>
        <w:rPr>
          <w:rFonts w:ascii="Arial" w:hAnsi="Arial" w:cs="Arial"/>
          <w:b/>
          <w:bCs/>
          <w:szCs w:val="22"/>
          <w:rtl/>
        </w:rPr>
      </w:pPr>
      <w:bookmarkStart w:id="0" w:name="_GoBack"/>
      <w:bookmarkEnd w:id="0"/>
      <w:r w:rsidRPr="002C438B">
        <w:rPr>
          <w:rFonts w:ascii="Arial" w:hAnsi="Arial" w:cs="Arial" w:hint="cs"/>
          <w:b/>
          <w:bCs/>
          <w:szCs w:val="22"/>
          <w:rtl/>
        </w:rPr>
        <w:t>יש להתייחס למפגש בין הבוחן לתלמיד הנבחן כשיחה על העבודה ולא כבחינה. שיחה בה התלמיד מסביר את עבודתו, מנמק את בחירותיו מסביר תוצאות, מתייחס למהלך החקר בביקורתיות , מתייחס לדרכי הצגת התוצאות ומסבירן, מראה בקיאות בשיטות העבודה ומשמעותן ועוד... יש לדאוג לאווירה נעימה ולא לוחצת במהלך הבחינה.</w:t>
      </w:r>
    </w:p>
    <w:p w:rsidR="00C70A70" w:rsidRPr="002C438B" w:rsidRDefault="00C70A70" w:rsidP="00C70A70">
      <w:pPr>
        <w:bidi/>
        <w:spacing w:line="320" w:lineRule="exact"/>
        <w:rPr>
          <w:rFonts w:ascii="Arial" w:hAnsi="Arial" w:cs="Arial"/>
          <w:b/>
          <w:bCs/>
          <w:szCs w:val="22"/>
          <w:rtl/>
        </w:rPr>
      </w:pPr>
      <w:r w:rsidRPr="002C438B">
        <w:rPr>
          <w:rFonts w:ascii="Arial" w:hAnsi="Arial" w:cs="Arial" w:hint="cs"/>
          <w:b/>
          <w:bCs/>
          <w:szCs w:val="22"/>
          <w:rtl/>
        </w:rPr>
        <w:t xml:space="preserve">אם ניראה למורה הכתה שיש לחץ מיותר על התלמידים- מומלץ שמורה הכתה יבקש מהבוחן להרגיע ולהוריד לחצים.  </w:t>
      </w:r>
    </w:p>
    <w:p w:rsidR="00C70A70" w:rsidRPr="002C438B" w:rsidRDefault="00C70A70" w:rsidP="00C70A70">
      <w:pPr>
        <w:pStyle w:val="11"/>
        <w:spacing w:line="360" w:lineRule="auto"/>
        <w:rPr>
          <w:sz w:val="8"/>
          <w:szCs w:val="8"/>
          <w:rtl/>
          <w:lang w:eastAsia="en-US"/>
        </w:rPr>
      </w:pPr>
    </w:p>
    <w:p w:rsidR="00C70A70" w:rsidRPr="002C438B" w:rsidRDefault="00C70A70" w:rsidP="00C70A70">
      <w:pPr>
        <w:bidi/>
        <w:spacing w:line="320" w:lineRule="exact"/>
        <w:jc w:val="both"/>
        <w:rPr>
          <w:rFonts w:ascii="Arial" w:hAnsi="Arial" w:cs="Arial"/>
          <w:b/>
          <w:bCs/>
          <w:sz w:val="22"/>
          <w:szCs w:val="22"/>
          <w:rtl/>
          <w:lang w:eastAsia="en-US"/>
        </w:rPr>
      </w:pPr>
      <w:r w:rsidRPr="002C438B">
        <w:rPr>
          <w:rFonts w:ascii="Arial" w:hAnsi="Arial" w:cs="Arial"/>
          <w:b/>
          <w:bCs/>
          <w:sz w:val="22"/>
          <w:szCs w:val="22"/>
          <w:rtl/>
        </w:rPr>
        <w:t>מטרות הבחינה:</w:t>
      </w:r>
    </w:p>
    <w:p w:rsidR="00C70A70" w:rsidRPr="002C438B" w:rsidRDefault="00C70A70" w:rsidP="00C70A70">
      <w:pPr>
        <w:widowControl/>
        <w:numPr>
          <w:ilvl w:val="0"/>
          <w:numId w:val="1"/>
        </w:numPr>
        <w:tabs>
          <w:tab w:val="num" w:pos="3240"/>
        </w:tabs>
        <w:autoSpaceDE/>
        <w:autoSpaceDN/>
        <w:bidi/>
        <w:adjustRightInd/>
        <w:spacing w:line="320" w:lineRule="exact"/>
        <w:jc w:val="both"/>
        <w:rPr>
          <w:rFonts w:ascii="Arial" w:hAnsi="Arial" w:cs="Arial"/>
          <w:sz w:val="22"/>
          <w:szCs w:val="22"/>
          <w:rtl/>
        </w:rPr>
      </w:pPr>
      <w:r w:rsidRPr="002C438B">
        <w:rPr>
          <w:rFonts w:ascii="Arial" w:hAnsi="Arial" w:cs="Arial"/>
          <w:sz w:val="22"/>
          <w:szCs w:val="22"/>
          <w:rtl/>
        </w:rPr>
        <w:t>לאפשר לתלמיד להגן בשיחה על עבודתו.</w:t>
      </w:r>
    </w:p>
    <w:p w:rsidR="00C70A70" w:rsidRPr="002C438B" w:rsidRDefault="00C70A70" w:rsidP="00C70A70">
      <w:pPr>
        <w:widowControl/>
        <w:numPr>
          <w:ilvl w:val="0"/>
          <w:numId w:val="1"/>
        </w:numPr>
        <w:tabs>
          <w:tab w:val="num" w:pos="3240"/>
        </w:tabs>
        <w:autoSpaceDE/>
        <w:autoSpaceDN/>
        <w:bidi/>
        <w:adjustRightInd/>
        <w:spacing w:line="320" w:lineRule="exact"/>
        <w:jc w:val="both"/>
        <w:rPr>
          <w:rFonts w:ascii="Arial" w:hAnsi="Arial" w:cs="Arial"/>
          <w:sz w:val="22"/>
          <w:szCs w:val="22"/>
        </w:rPr>
      </w:pPr>
      <w:r w:rsidRPr="002C438B">
        <w:rPr>
          <w:rFonts w:ascii="Arial" w:hAnsi="Arial" w:cs="Arial"/>
          <w:sz w:val="22"/>
          <w:szCs w:val="22"/>
          <w:rtl/>
        </w:rPr>
        <w:t>לבחון את הבנת החקר של כל תלמיד.</w:t>
      </w:r>
    </w:p>
    <w:p w:rsidR="00C70A70" w:rsidRPr="002C438B" w:rsidRDefault="00C70A70" w:rsidP="00C70A70">
      <w:pPr>
        <w:widowControl/>
        <w:numPr>
          <w:ilvl w:val="0"/>
          <w:numId w:val="1"/>
        </w:numPr>
        <w:tabs>
          <w:tab w:val="num" w:pos="3240"/>
        </w:tabs>
        <w:autoSpaceDE/>
        <w:autoSpaceDN/>
        <w:bidi/>
        <w:adjustRightInd/>
        <w:spacing w:line="320" w:lineRule="exact"/>
        <w:jc w:val="both"/>
        <w:rPr>
          <w:rFonts w:ascii="Arial" w:hAnsi="Arial" w:cs="Arial"/>
          <w:sz w:val="22"/>
          <w:szCs w:val="22"/>
          <w:rtl/>
        </w:rPr>
      </w:pPr>
      <w:r w:rsidRPr="002C438B">
        <w:rPr>
          <w:rFonts w:ascii="Arial" w:hAnsi="Arial" w:cs="Arial"/>
          <w:sz w:val="22"/>
          <w:szCs w:val="22"/>
          <w:rtl/>
        </w:rPr>
        <w:t xml:space="preserve">לאפשר לבוחן להתרשם בעזרת שיחה מתרומתו הייחודית של התלמיד לעבודה הקבוצתית. </w:t>
      </w:r>
    </w:p>
    <w:p w:rsidR="00C70A70" w:rsidRPr="002C438B" w:rsidRDefault="00C70A70" w:rsidP="00C70A70">
      <w:pPr>
        <w:widowControl/>
        <w:numPr>
          <w:ilvl w:val="0"/>
          <w:numId w:val="1"/>
        </w:numPr>
        <w:tabs>
          <w:tab w:val="num" w:pos="3240"/>
        </w:tabs>
        <w:autoSpaceDE/>
        <w:autoSpaceDN/>
        <w:bidi/>
        <w:adjustRightInd/>
        <w:spacing w:line="320" w:lineRule="exact"/>
        <w:jc w:val="both"/>
        <w:rPr>
          <w:rFonts w:ascii="Arial" w:hAnsi="Arial" w:cs="Arial"/>
          <w:sz w:val="22"/>
          <w:szCs w:val="22"/>
          <w:rtl/>
        </w:rPr>
      </w:pPr>
      <w:r w:rsidRPr="002C438B">
        <w:rPr>
          <w:rFonts w:ascii="Arial" w:hAnsi="Arial" w:cs="Arial"/>
          <w:sz w:val="22"/>
          <w:szCs w:val="22"/>
          <w:rtl/>
        </w:rPr>
        <w:t>לאפשר לבוחן לברר ספקות או אי דיוקים שנמצאו בעבודה הכתובה.</w:t>
      </w:r>
    </w:p>
    <w:p w:rsidR="00C70A70" w:rsidRPr="002C438B" w:rsidRDefault="00C70A70" w:rsidP="00C70A70">
      <w:pPr>
        <w:widowControl/>
        <w:numPr>
          <w:ilvl w:val="0"/>
          <w:numId w:val="1"/>
        </w:numPr>
        <w:tabs>
          <w:tab w:val="num" w:pos="3240"/>
        </w:tabs>
        <w:autoSpaceDE/>
        <w:autoSpaceDN/>
        <w:bidi/>
        <w:adjustRightInd/>
        <w:spacing w:line="320" w:lineRule="exact"/>
        <w:jc w:val="both"/>
        <w:rPr>
          <w:rFonts w:ascii="Arial" w:hAnsi="Arial" w:cs="Arial"/>
          <w:sz w:val="22"/>
          <w:szCs w:val="22"/>
          <w:rtl/>
        </w:rPr>
      </w:pPr>
      <w:r w:rsidRPr="002C438B">
        <w:rPr>
          <w:rFonts w:ascii="Arial" w:hAnsi="Arial" w:cs="Arial"/>
          <w:sz w:val="22"/>
          <w:szCs w:val="22"/>
          <w:rtl/>
        </w:rPr>
        <w:t>לאפשר לבוחן להתאים את המבחן לכל תלמיד.</w:t>
      </w:r>
    </w:p>
    <w:p w:rsidR="00C70A70" w:rsidRPr="002C438B" w:rsidRDefault="00C70A70" w:rsidP="00C70A70">
      <w:pPr>
        <w:bidi/>
        <w:spacing w:line="320" w:lineRule="exact"/>
        <w:jc w:val="both"/>
        <w:rPr>
          <w:rFonts w:ascii="Arial" w:hAnsi="Arial" w:cs="Arial"/>
          <w:b/>
          <w:bCs/>
          <w:sz w:val="22"/>
          <w:szCs w:val="22"/>
          <w:rtl/>
        </w:rPr>
      </w:pPr>
    </w:p>
    <w:p w:rsidR="00C70A70" w:rsidRPr="002C438B" w:rsidRDefault="00C70A70" w:rsidP="00C70A70">
      <w:pPr>
        <w:bidi/>
        <w:spacing w:line="320" w:lineRule="exact"/>
        <w:jc w:val="both"/>
        <w:rPr>
          <w:rFonts w:ascii="Arial" w:hAnsi="Arial" w:cs="Arial"/>
          <w:b/>
          <w:bCs/>
          <w:sz w:val="22"/>
          <w:szCs w:val="22"/>
          <w:rtl/>
        </w:rPr>
      </w:pPr>
      <w:r w:rsidRPr="002C438B">
        <w:rPr>
          <w:rFonts w:ascii="Arial" w:hAnsi="Arial" w:cs="Arial"/>
          <w:b/>
          <w:bCs/>
          <w:sz w:val="22"/>
          <w:szCs w:val="22"/>
          <w:rtl/>
        </w:rPr>
        <w:t>נוכחים בבחינה:</w:t>
      </w:r>
    </w:p>
    <w:p w:rsidR="00C70A70" w:rsidRPr="002C438B" w:rsidRDefault="00C70A70" w:rsidP="00C70A70">
      <w:pPr>
        <w:widowControl/>
        <w:numPr>
          <w:ilvl w:val="0"/>
          <w:numId w:val="2"/>
        </w:numPr>
        <w:autoSpaceDE/>
        <w:autoSpaceDN/>
        <w:bidi/>
        <w:adjustRightInd/>
        <w:spacing w:line="320" w:lineRule="exact"/>
        <w:ind w:right="720"/>
        <w:jc w:val="both"/>
        <w:rPr>
          <w:rFonts w:ascii="Arial" w:hAnsi="Arial" w:cs="Arial"/>
          <w:sz w:val="22"/>
          <w:szCs w:val="22"/>
          <w:rtl/>
        </w:rPr>
      </w:pPr>
      <w:r w:rsidRPr="002C438B">
        <w:rPr>
          <w:rFonts w:ascii="Arial" w:hAnsi="Arial" w:cs="Arial"/>
          <w:sz w:val="22"/>
          <w:szCs w:val="22"/>
          <w:rtl/>
        </w:rPr>
        <w:t>בוחן חיצוני - מורה  המלמד אף הוא כתה במסגרת ביוחקר.</w:t>
      </w:r>
    </w:p>
    <w:p w:rsidR="00C70A70" w:rsidRPr="002C438B" w:rsidRDefault="00C70A70" w:rsidP="00C70A70">
      <w:pPr>
        <w:widowControl/>
        <w:numPr>
          <w:ilvl w:val="0"/>
          <w:numId w:val="2"/>
        </w:numPr>
        <w:autoSpaceDE/>
        <w:autoSpaceDN/>
        <w:bidi/>
        <w:adjustRightInd/>
        <w:spacing w:line="320" w:lineRule="exact"/>
        <w:ind w:right="720"/>
        <w:jc w:val="both"/>
        <w:rPr>
          <w:rFonts w:ascii="Arial" w:hAnsi="Arial" w:cs="Arial"/>
          <w:sz w:val="22"/>
          <w:szCs w:val="22"/>
          <w:rtl/>
        </w:rPr>
      </w:pPr>
      <w:r w:rsidRPr="002C438B">
        <w:rPr>
          <w:rFonts w:ascii="Arial" w:hAnsi="Arial" w:cs="Arial"/>
          <w:sz w:val="22"/>
          <w:szCs w:val="22"/>
          <w:rtl/>
        </w:rPr>
        <w:t>כל תלמיד בנפרד (גם אם העבודה נעשתה בקבוצות).</w:t>
      </w:r>
    </w:p>
    <w:p w:rsidR="00C70A70" w:rsidRPr="002C438B" w:rsidRDefault="00C70A70" w:rsidP="00C70A70">
      <w:pPr>
        <w:widowControl/>
        <w:numPr>
          <w:ilvl w:val="0"/>
          <w:numId w:val="2"/>
        </w:numPr>
        <w:autoSpaceDE/>
        <w:autoSpaceDN/>
        <w:bidi/>
        <w:adjustRightInd/>
        <w:spacing w:line="320" w:lineRule="exact"/>
        <w:jc w:val="both"/>
        <w:rPr>
          <w:rFonts w:ascii="Arial" w:hAnsi="Arial" w:cs="Arial"/>
          <w:sz w:val="22"/>
          <w:szCs w:val="22"/>
        </w:rPr>
      </w:pPr>
      <w:r w:rsidRPr="002C438B">
        <w:rPr>
          <w:rFonts w:ascii="Arial" w:hAnsi="Arial" w:cs="Arial"/>
          <w:sz w:val="22"/>
          <w:szCs w:val="22"/>
          <w:rtl/>
        </w:rPr>
        <w:t xml:space="preserve">מורה הכתה - למורה יש זכות להשתתף בשיחה, על ידי הכוונת או מיקוד שאלה מסוימת,  או ע"י שינוי נוסח לסגנון המוכר יותר לתלמיד. מצופה כי התערבות המורה תהיה רק במקרים מועטים. </w:t>
      </w:r>
    </w:p>
    <w:p w:rsidR="00C70A70" w:rsidRPr="002C438B" w:rsidRDefault="00C70A70" w:rsidP="00C70A70">
      <w:pPr>
        <w:bidi/>
        <w:spacing w:line="320" w:lineRule="exact"/>
        <w:jc w:val="both"/>
        <w:rPr>
          <w:rFonts w:ascii="Arial" w:hAnsi="Arial" w:cs="Arial"/>
          <w:b/>
          <w:bCs/>
          <w:sz w:val="22"/>
          <w:szCs w:val="22"/>
          <w:rtl/>
        </w:rPr>
      </w:pPr>
    </w:p>
    <w:p w:rsidR="00C70A70" w:rsidRPr="002C438B" w:rsidRDefault="00C70A70" w:rsidP="00C70A70">
      <w:pPr>
        <w:bidi/>
        <w:spacing w:line="320" w:lineRule="exact"/>
        <w:jc w:val="both"/>
        <w:rPr>
          <w:rFonts w:ascii="Arial" w:hAnsi="Arial" w:cs="Arial"/>
          <w:sz w:val="22"/>
          <w:szCs w:val="22"/>
          <w:u w:val="single"/>
          <w:rtl/>
        </w:rPr>
      </w:pPr>
      <w:r w:rsidRPr="002C438B">
        <w:rPr>
          <w:rFonts w:ascii="Arial" w:hAnsi="Arial" w:cs="Arial"/>
          <w:b/>
          <w:bCs/>
          <w:sz w:val="22"/>
          <w:szCs w:val="22"/>
          <w:rtl/>
        </w:rPr>
        <w:t>אופן הבחינה:</w:t>
      </w:r>
      <w:r w:rsidRPr="002C438B">
        <w:rPr>
          <w:rFonts w:ascii="Arial" w:hAnsi="Arial" w:cs="Arial"/>
          <w:sz w:val="22"/>
          <w:szCs w:val="22"/>
          <w:rtl/>
        </w:rPr>
        <w:t xml:space="preserve">  כל תלמיד יבחן בנפרד, בעל פה,  במשך כ- 20 דקות.    מומלץ שתלמידים שעשו עבודה משותפת ייבחנו ברצף זה אחר זה.</w:t>
      </w:r>
    </w:p>
    <w:p w:rsidR="00C70A70" w:rsidRPr="002C438B" w:rsidRDefault="00C70A70" w:rsidP="00C70A70">
      <w:pPr>
        <w:bidi/>
        <w:spacing w:line="320" w:lineRule="exact"/>
        <w:jc w:val="both"/>
        <w:rPr>
          <w:rFonts w:ascii="Arial" w:hAnsi="Arial" w:cs="Arial"/>
          <w:b/>
          <w:bCs/>
          <w:sz w:val="22"/>
          <w:szCs w:val="22"/>
        </w:rPr>
      </w:pPr>
    </w:p>
    <w:p w:rsidR="00C70A70" w:rsidRPr="002C438B" w:rsidRDefault="00C70A70" w:rsidP="00C70A70">
      <w:pPr>
        <w:bidi/>
        <w:spacing w:line="320" w:lineRule="exact"/>
        <w:jc w:val="both"/>
        <w:rPr>
          <w:rFonts w:ascii="Arial" w:hAnsi="Arial" w:cs="Arial"/>
          <w:sz w:val="22"/>
          <w:szCs w:val="22"/>
          <w:rtl/>
        </w:rPr>
      </w:pPr>
      <w:r w:rsidRPr="002C438B">
        <w:rPr>
          <w:rFonts w:ascii="Arial" w:hAnsi="Arial" w:cs="Arial"/>
          <w:b/>
          <w:bCs/>
          <w:sz w:val="22"/>
          <w:szCs w:val="22"/>
          <w:rtl/>
        </w:rPr>
        <w:lastRenderedPageBreak/>
        <w:t>משקל הבחינה:</w:t>
      </w:r>
      <w:r w:rsidRPr="002C438B">
        <w:rPr>
          <w:rFonts w:ascii="Arial" w:hAnsi="Arial" w:cs="Arial"/>
          <w:sz w:val="22"/>
          <w:szCs w:val="22"/>
          <w:rtl/>
        </w:rPr>
        <w:t xml:space="preserve">  30% ציון הבוחן. 70% ציון המורה.  </w:t>
      </w:r>
    </w:p>
    <w:p w:rsidR="00C70A70" w:rsidRPr="002C438B" w:rsidRDefault="00C70A70" w:rsidP="00C70A70">
      <w:pPr>
        <w:bidi/>
        <w:spacing w:line="320" w:lineRule="exact"/>
        <w:jc w:val="both"/>
        <w:rPr>
          <w:rFonts w:ascii="Arial" w:hAnsi="Arial" w:cs="Arial"/>
          <w:b/>
          <w:bCs/>
          <w:sz w:val="22"/>
          <w:szCs w:val="22"/>
          <w:rtl/>
        </w:rPr>
      </w:pPr>
    </w:p>
    <w:p w:rsidR="00C70A70" w:rsidRPr="002C438B" w:rsidRDefault="00C70A70" w:rsidP="00C70A70">
      <w:pPr>
        <w:bidi/>
        <w:spacing w:line="320" w:lineRule="exact"/>
        <w:jc w:val="both"/>
        <w:rPr>
          <w:rFonts w:ascii="Arial" w:hAnsi="Arial" w:cs="Arial"/>
          <w:sz w:val="22"/>
          <w:szCs w:val="22"/>
          <w:rtl/>
        </w:rPr>
      </w:pPr>
      <w:r w:rsidRPr="002C438B">
        <w:rPr>
          <w:rFonts w:ascii="Arial" w:hAnsi="Arial" w:cs="Arial"/>
          <w:b/>
          <w:bCs/>
          <w:sz w:val="22"/>
          <w:szCs w:val="22"/>
          <w:rtl/>
        </w:rPr>
        <w:t>קובע הציון :</w:t>
      </w:r>
      <w:r w:rsidRPr="002C438B">
        <w:rPr>
          <w:rFonts w:ascii="Arial" w:hAnsi="Arial" w:cs="Arial"/>
          <w:sz w:val="22"/>
          <w:szCs w:val="22"/>
          <w:rtl/>
        </w:rPr>
        <w:t xml:space="preserve">  הבוחן. מומלץ להתייעץ עם המורה, אולם במקרה של אי הסכמה בין המורה לבוחן ההחלטה על הציון  היא של הבוחן.</w:t>
      </w:r>
    </w:p>
    <w:p w:rsidR="00C70A70" w:rsidRPr="002C438B" w:rsidRDefault="00C70A70" w:rsidP="00C70A70">
      <w:pPr>
        <w:pStyle w:val="11"/>
        <w:spacing w:line="320" w:lineRule="exact"/>
        <w:rPr>
          <w:b/>
          <w:bCs/>
          <w:sz w:val="22"/>
          <w:szCs w:val="22"/>
          <w:rtl/>
        </w:rPr>
      </w:pPr>
    </w:p>
    <w:p w:rsidR="00C70A70" w:rsidRPr="002C438B" w:rsidRDefault="00C70A70" w:rsidP="00C70A70">
      <w:pPr>
        <w:pStyle w:val="11"/>
        <w:spacing w:line="320" w:lineRule="exact"/>
        <w:rPr>
          <w:sz w:val="22"/>
          <w:szCs w:val="22"/>
          <w:u w:val="none"/>
          <w:rtl/>
          <w:lang w:eastAsia="en-US"/>
        </w:rPr>
      </w:pPr>
      <w:r w:rsidRPr="002C438B">
        <w:rPr>
          <w:b/>
          <w:bCs/>
          <w:sz w:val="22"/>
          <w:szCs w:val="22"/>
          <w:u w:val="none"/>
          <w:rtl/>
        </w:rPr>
        <w:t>נהלים:</w:t>
      </w:r>
      <w:r w:rsidRPr="002C438B">
        <w:rPr>
          <w:sz w:val="22"/>
          <w:szCs w:val="22"/>
          <w:u w:val="none"/>
          <w:rtl/>
        </w:rPr>
        <w:t xml:space="preserve"> </w:t>
      </w:r>
      <w:r w:rsidRPr="002C438B">
        <w:rPr>
          <w:sz w:val="22"/>
          <w:szCs w:val="22"/>
          <w:u w:val="none"/>
          <w:rtl/>
          <w:lang w:eastAsia="en-US"/>
        </w:rPr>
        <w:t>תיק העבודה יועבר לבוחן שבועיים לפני הבחינה. בכיתות גדולות יש להעביר לבוחן את העבודות, או חלקן, שלושה שבועות לפני הבחינה.</w:t>
      </w:r>
      <w:r w:rsidRPr="002C438B">
        <w:rPr>
          <w:sz w:val="22"/>
          <w:szCs w:val="22"/>
          <w:u w:val="none"/>
          <w:rtl/>
        </w:rPr>
        <w:t xml:space="preserve"> אין חובה להחזיר לתלמידים את העבודות לפני הבחינה.</w:t>
      </w:r>
    </w:p>
    <w:p w:rsidR="00C70A70" w:rsidRPr="002C438B" w:rsidRDefault="00C70A70" w:rsidP="00C70A70">
      <w:pPr>
        <w:pStyle w:val="11"/>
        <w:spacing w:line="320" w:lineRule="exact"/>
        <w:rPr>
          <w:sz w:val="22"/>
          <w:szCs w:val="22"/>
          <w:u w:val="none"/>
          <w:rtl/>
          <w:lang w:eastAsia="en-US"/>
        </w:rPr>
      </w:pPr>
      <w:r w:rsidRPr="002C438B">
        <w:rPr>
          <w:sz w:val="22"/>
          <w:szCs w:val="22"/>
          <w:u w:val="none"/>
          <w:rtl/>
          <w:lang w:eastAsia="en-US"/>
        </w:rPr>
        <w:t>תיק העבודות יהיה משותף לכל צוות  יכלול עותק אחד של עבודת החקר , דף אישי של כל תלמיד בצוות, ודוח סיור של כל משתתף ודוחות מעבדהמשני הסוגים 4 ודוחות מלאים בדוקים ו 8 דוחות תיעוד.</w:t>
      </w:r>
    </w:p>
    <w:p w:rsidR="00C70A70" w:rsidRPr="002C438B" w:rsidRDefault="00C70A70" w:rsidP="00C70A70">
      <w:pPr>
        <w:pStyle w:val="11"/>
        <w:spacing w:line="320" w:lineRule="exact"/>
        <w:rPr>
          <w:sz w:val="22"/>
          <w:szCs w:val="22"/>
          <w:u w:val="none"/>
          <w:rtl/>
          <w:lang w:eastAsia="en-US"/>
        </w:rPr>
      </w:pPr>
      <w:r w:rsidRPr="002C438B">
        <w:rPr>
          <w:sz w:val="22"/>
          <w:szCs w:val="22"/>
          <w:u w:val="none"/>
          <w:rtl/>
          <w:lang w:eastAsia="en-US"/>
        </w:rPr>
        <w:t>המורה צריך להגיע לבחינה עם ציון סופי לכל תלמיד, מחושב בהתאם למחוון (גיליון אקסל).</w:t>
      </w:r>
    </w:p>
    <w:p w:rsidR="00C70A70" w:rsidRPr="002C438B" w:rsidRDefault="00C70A70" w:rsidP="00C70A70">
      <w:pPr>
        <w:pStyle w:val="11"/>
        <w:spacing w:line="320" w:lineRule="exact"/>
        <w:rPr>
          <w:b/>
          <w:bCs/>
          <w:spacing w:val="-8"/>
          <w:kern w:val="20"/>
          <w:sz w:val="22"/>
          <w:szCs w:val="22"/>
          <w:rtl/>
        </w:rPr>
      </w:pPr>
    </w:p>
    <w:p w:rsidR="00C70A70" w:rsidRPr="002C438B" w:rsidRDefault="00C70A70" w:rsidP="00C70A70">
      <w:pPr>
        <w:pStyle w:val="11"/>
        <w:spacing w:line="320" w:lineRule="exact"/>
        <w:rPr>
          <w:strike/>
          <w:color w:val="FF0000"/>
          <w:sz w:val="22"/>
          <w:szCs w:val="22"/>
          <w:u w:val="none"/>
          <w:rtl/>
          <w:lang w:eastAsia="en-US"/>
        </w:rPr>
      </w:pPr>
      <w:r w:rsidRPr="002C438B">
        <w:rPr>
          <w:b/>
          <w:bCs/>
          <w:sz w:val="22"/>
          <w:szCs w:val="22"/>
          <w:u w:val="none"/>
          <w:rtl/>
        </w:rPr>
        <w:t>הערכות הבוחן לפני הבחינה:</w:t>
      </w:r>
      <w:r w:rsidRPr="002C438B">
        <w:rPr>
          <w:sz w:val="22"/>
          <w:szCs w:val="22"/>
          <w:u w:val="none"/>
          <w:rtl/>
          <w:lang w:eastAsia="en-US"/>
        </w:rPr>
        <w:t xml:space="preserve"> הבוחן יעריך את עבודת החקר הקבוצתית לפי המחוון, וכן את הדף האישי של כל תלמיד. ויעבוד עם הטבלה לעהרכת העבודה המצויה באתר.</w:t>
      </w:r>
    </w:p>
    <w:p w:rsidR="00C70A70" w:rsidRPr="002C438B" w:rsidRDefault="00C70A70" w:rsidP="00C70A70">
      <w:pPr>
        <w:bidi/>
        <w:spacing w:line="320" w:lineRule="exact"/>
        <w:jc w:val="both"/>
        <w:rPr>
          <w:rFonts w:ascii="Arial" w:hAnsi="Arial" w:cs="Arial"/>
          <w:sz w:val="22"/>
          <w:szCs w:val="22"/>
          <w:rtl/>
          <w:lang w:eastAsia="en-US"/>
        </w:rPr>
      </w:pPr>
      <w:r w:rsidRPr="002C438B">
        <w:rPr>
          <w:rFonts w:ascii="Arial" w:hAnsi="Arial" w:cs="Arial"/>
          <w:sz w:val="22"/>
          <w:szCs w:val="22"/>
          <w:rtl/>
        </w:rPr>
        <w:t xml:space="preserve">על בסיס העבודה והדף האישי יכין הבוחן מספר שאלות שיתייחסו להיבטים שונים של העבודה: ידע ביולוגי, הבנת החקר בכלל, והבנת החקר שבוצע בפרט. שאלות אלה ישמשו לבוחן בסיס לשאלות שישאל בבחינה. (ניתן להיעזר בסל השאלות בהמשך). </w:t>
      </w:r>
    </w:p>
    <w:p w:rsidR="00C70A70" w:rsidRPr="002C438B" w:rsidRDefault="00C70A70" w:rsidP="00C70A70">
      <w:pPr>
        <w:bidi/>
        <w:spacing w:line="320" w:lineRule="exact"/>
        <w:jc w:val="both"/>
        <w:rPr>
          <w:rFonts w:ascii="Arial" w:hAnsi="Arial" w:cs="Arial"/>
          <w:sz w:val="22"/>
          <w:szCs w:val="22"/>
          <w:rtl/>
        </w:rPr>
      </w:pPr>
      <w:r w:rsidRPr="002C438B">
        <w:rPr>
          <w:rFonts w:ascii="Arial" w:hAnsi="Arial" w:cs="Arial"/>
          <w:sz w:val="22"/>
          <w:szCs w:val="22"/>
          <w:rtl/>
        </w:rPr>
        <w:t>הבוחן יבדוק את כל התלקיט ויעריך אותו על סמך המצוי בו.</w:t>
      </w:r>
    </w:p>
    <w:p w:rsidR="00C70A70" w:rsidRPr="002C438B" w:rsidRDefault="00C70A70" w:rsidP="00C70A70">
      <w:pPr>
        <w:pStyle w:val="11"/>
        <w:spacing w:line="320" w:lineRule="exact"/>
        <w:rPr>
          <w:b/>
          <w:bCs/>
          <w:sz w:val="22"/>
          <w:szCs w:val="22"/>
          <w:u w:val="none"/>
          <w:rtl/>
          <w:lang w:eastAsia="en-US"/>
        </w:rPr>
      </w:pPr>
      <w:r w:rsidRPr="002C438B">
        <w:rPr>
          <w:sz w:val="22"/>
          <w:szCs w:val="22"/>
          <w:u w:val="none"/>
          <w:rtl/>
        </w:rPr>
        <w:t>הבוחן יביא אתו לבחינה ציון מדויק לתלקיט לפי המחוון</w:t>
      </w:r>
      <w:r w:rsidRPr="002C438B">
        <w:rPr>
          <w:sz w:val="22"/>
          <w:szCs w:val="22"/>
          <w:u w:val="none"/>
          <w:rtl/>
          <w:lang w:eastAsia="en-US"/>
        </w:rPr>
        <w:t xml:space="preserve"> (גיליון אקסל)</w:t>
      </w:r>
      <w:r w:rsidRPr="002C438B">
        <w:rPr>
          <w:sz w:val="22"/>
          <w:szCs w:val="22"/>
          <w:u w:val="none"/>
          <w:rtl/>
        </w:rPr>
        <w:t xml:space="preserve">, ואת תיקי העבודות, והתלמידים יוכלו להשתמש בהם בזמן הבחינה. </w:t>
      </w:r>
    </w:p>
    <w:p w:rsidR="00C70A70" w:rsidRPr="002C438B" w:rsidRDefault="00C70A70" w:rsidP="00C70A70">
      <w:pPr>
        <w:pStyle w:val="11"/>
        <w:spacing w:line="320" w:lineRule="exact"/>
        <w:rPr>
          <w:b/>
          <w:bCs/>
          <w:sz w:val="22"/>
          <w:szCs w:val="22"/>
          <w:u w:val="none"/>
          <w:rtl/>
          <w:lang w:eastAsia="en-US"/>
        </w:rPr>
      </w:pPr>
    </w:p>
    <w:p w:rsidR="00C70A70" w:rsidRPr="002C438B" w:rsidRDefault="00C70A70" w:rsidP="00C70A70">
      <w:pPr>
        <w:pStyle w:val="11"/>
        <w:spacing w:line="320" w:lineRule="exact"/>
        <w:rPr>
          <w:sz w:val="22"/>
          <w:szCs w:val="22"/>
          <w:u w:val="none"/>
          <w:rtl/>
          <w:lang w:eastAsia="en-US"/>
        </w:rPr>
      </w:pPr>
      <w:r w:rsidRPr="002C438B">
        <w:rPr>
          <w:b/>
          <w:bCs/>
          <w:sz w:val="22"/>
          <w:szCs w:val="22"/>
          <w:u w:val="none"/>
          <w:rtl/>
          <w:lang w:eastAsia="en-US"/>
        </w:rPr>
        <w:t xml:space="preserve">דיווח ציונים: </w:t>
      </w:r>
      <w:r w:rsidRPr="002C438B">
        <w:rPr>
          <w:sz w:val="22"/>
          <w:szCs w:val="22"/>
          <w:u w:val="none"/>
          <w:rtl/>
          <w:lang w:eastAsia="en-US"/>
        </w:rPr>
        <w:t xml:space="preserve">יעשה על גבי טופס לבחינות בעל פה- 9540.  </w:t>
      </w:r>
    </w:p>
    <w:p w:rsidR="00C70A70" w:rsidRPr="002C438B" w:rsidRDefault="00C70A70" w:rsidP="00C70A70">
      <w:pPr>
        <w:pStyle w:val="11"/>
        <w:spacing w:line="320" w:lineRule="exact"/>
        <w:rPr>
          <w:b/>
          <w:bCs/>
          <w:sz w:val="22"/>
          <w:szCs w:val="22"/>
          <w:u w:val="none"/>
          <w:rtl/>
          <w:lang w:eastAsia="en-US"/>
        </w:rPr>
      </w:pPr>
    </w:p>
    <w:p w:rsidR="00C70A70" w:rsidRPr="002C438B" w:rsidRDefault="00C70A70" w:rsidP="00C70A70">
      <w:pPr>
        <w:pStyle w:val="11"/>
        <w:spacing w:line="320" w:lineRule="exact"/>
        <w:rPr>
          <w:sz w:val="22"/>
          <w:szCs w:val="22"/>
          <w:u w:val="none"/>
          <w:rtl/>
          <w:lang w:eastAsia="en-US"/>
        </w:rPr>
      </w:pPr>
      <w:r w:rsidRPr="002C438B">
        <w:rPr>
          <w:b/>
          <w:bCs/>
          <w:sz w:val="22"/>
          <w:szCs w:val="22"/>
          <w:u w:val="none"/>
          <w:rtl/>
          <w:lang w:eastAsia="en-US"/>
        </w:rPr>
        <w:t>שם וסמל שאלון</w:t>
      </w:r>
      <w:r w:rsidRPr="002C438B">
        <w:rPr>
          <w:sz w:val="22"/>
          <w:szCs w:val="22"/>
          <w:u w:val="none"/>
          <w:rtl/>
          <w:lang w:eastAsia="en-US"/>
        </w:rPr>
        <w:t xml:space="preserve"> (לרישום בטופס הדיווח הרשמי)</w:t>
      </w:r>
      <w:r w:rsidRPr="002C438B">
        <w:rPr>
          <w:b/>
          <w:bCs/>
          <w:sz w:val="22"/>
          <w:szCs w:val="22"/>
          <w:u w:val="none"/>
          <w:rtl/>
          <w:lang w:eastAsia="en-US"/>
        </w:rPr>
        <w:t>:</w:t>
      </w:r>
      <w:r w:rsidRPr="002C438B">
        <w:rPr>
          <w:sz w:val="22"/>
          <w:szCs w:val="22"/>
          <w:u w:val="none"/>
          <w:rtl/>
          <w:lang w:eastAsia="en-US"/>
        </w:rPr>
        <w:t xml:space="preserve"> </w:t>
      </w:r>
      <w:r w:rsidRPr="002C438B">
        <w:rPr>
          <w:i/>
          <w:iCs/>
          <w:sz w:val="22"/>
          <w:szCs w:val="22"/>
          <w:u w:val="none"/>
          <w:rtl/>
          <w:lang w:eastAsia="en-US"/>
        </w:rPr>
        <w:t>ביודע</w:t>
      </w:r>
      <w:r w:rsidRPr="002C438B">
        <w:rPr>
          <w:sz w:val="22"/>
          <w:szCs w:val="22"/>
          <w:u w:val="none"/>
          <w:rtl/>
          <w:lang w:eastAsia="en-US"/>
        </w:rPr>
        <w:t>,</w:t>
      </w:r>
      <w:r w:rsidRPr="002C438B">
        <w:rPr>
          <w:color w:val="000000"/>
          <w:sz w:val="22"/>
          <w:szCs w:val="22"/>
          <w:u w:val="none"/>
          <w:rtl/>
          <w:lang w:eastAsia="en-US"/>
        </w:rPr>
        <w:t>202</w:t>
      </w:r>
      <w:r w:rsidRPr="002C438B">
        <w:rPr>
          <w:color w:val="000000"/>
          <w:sz w:val="22"/>
          <w:szCs w:val="22"/>
          <w:u w:val="none"/>
          <w:lang w:eastAsia="en-US"/>
        </w:rPr>
        <w:t>006</w:t>
      </w:r>
      <w:r w:rsidRPr="002C438B">
        <w:rPr>
          <w:sz w:val="22"/>
          <w:szCs w:val="22"/>
          <w:u w:val="none"/>
          <w:rtl/>
          <w:lang w:eastAsia="en-US"/>
        </w:rPr>
        <w:t>.</w:t>
      </w:r>
    </w:p>
    <w:p w:rsidR="00C70A70" w:rsidRPr="002C438B" w:rsidRDefault="00C70A70" w:rsidP="00C70A70">
      <w:pPr>
        <w:pStyle w:val="11"/>
        <w:spacing w:line="320" w:lineRule="exact"/>
        <w:rPr>
          <w:b/>
          <w:bCs/>
          <w:sz w:val="22"/>
          <w:szCs w:val="22"/>
          <w:u w:val="none"/>
          <w:rtl/>
          <w:lang w:eastAsia="en-US"/>
        </w:rPr>
      </w:pPr>
    </w:p>
    <w:p w:rsidR="00C70A70" w:rsidRPr="002C438B" w:rsidRDefault="00C70A70" w:rsidP="00C70A70">
      <w:pPr>
        <w:pStyle w:val="11"/>
        <w:spacing w:line="320" w:lineRule="exact"/>
        <w:rPr>
          <w:sz w:val="22"/>
          <w:szCs w:val="22"/>
          <w:u w:val="none"/>
          <w:rtl/>
          <w:lang w:eastAsia="en-US"/>
        </w:rPr>
      </w:pPr>
      <w:r w:rsidRPr="002C438B">
        <w:rPr>
          <w:b/>
          <w:bCs/>
          <w:sz w:val="22"/>
          <w:szCs w:val="22"/>
          <w:u w:val="none"/>
          <w:rtl/>
          <w:lang w:eastAsia="en-US"/>
        </w:rPr>
        <w:t>משקל הציון הניתן על ידי הבוחן, המורה:</w:t>
      </w:r>
      <w:r w:rsidRPr="002C438B">
        <w:rPr>
          <w:sz w:val="22"/>
          <w:szCs w:val="22"/>
          <w:u w:val="none"/>
          <w:rtl/>
          <w:lang w:eastAsia="en-US"/>
        </w:rPr>
        <w:t xml:space="preserve"> 70% מורה 30% בוחן. השיקלול בין הציונים יעשה בטבלת האקסל לסיכום ציוני הכתה וירשם בטופס 9540 הציון המשוקלל-  ציון זהה של המורה והבוחן</w:t>
      </w:r>
    </w:p>
    <w:p w:rsidR="00C70A70" w:rsidRPr="002C438B" w:rsidRDefault="00C70A70" w:rsidP="00C70A70">
      <w:pPr>
        <w:pStyle w:val="4"/>
        <w:spacing w:line="320" w:lineRule="exact"/>
        <w:rPr>
          <w:rFonts w:ascii="Arial" w:hAnsi="Arial" w:cs="Arial"/>
          <w:sz w:val="22"/>
          <w:szCs w:val="22"/>
          <w:rtl/>
        </w:rPr>
      </w:pPr>
      <w:r w:rsidRPr="002C438B">
        <w:rPr>
          <w:rFonts w:ascii="Arial" w:hAnsi="Arial" w:cs="Arial"/>
          <w:sz w:val="22"/>
          <w:szCs w:val="22"/>
          <w:rtl/>
        </w:rPr>
        <w:t>כללי:</w:t>
      </w:r>
    </w:p>
    <w:p w:rsidR="00C70A70" w:rsidRPr="002C438B" w:rsidRDefault="00C70A70" w:rsidP="00C70A70">
      <w:pPr>
        <w:widowControl/>
        <w:numPr>
          <w:ilvl w:val="0"/>
          <w:numId w:val="3"/>
        </w:numPr>
        <w:autoSpaceDE/>
        <w:autoSpaceDN/>
        <w:bidi/>
        <w:adjustRightInd/>
        <w:spacing w:line="320" w:lineRule="exact"/>
        <w:ind w:left="360"/>
        <w:jc w:val="both"/>
        <w:rPr>
          <w:rFonts w:ascii="Arial" w:hAnsi="Arial" w:cs="Arial"/>
          <w:sz w:val="22"/>
          <w:szCs w:val="22"/>
          <w:rtl/>
        </w:rPr>
      </w:pPr>
      <w:r w:rsidRPr="002C438B">
        <w:rPr>
          <w:rFonts w:ascii="Arial" w:hAnsi="Arial" w:cs="Arial"/>
          <w:sz w:val="22"/>
          <w:szCs w:val="22"/>
          <w:rtl/>
        </w:rPr>
        <w:t xml:space="preserve">למורה: מומלץ לתת לתלמידים את הקריטריונים להערכה ואת השאלות לדוגמה לפני הבחינה. </w:t>
      </w:r>
    </w:p>
    <w:p w:rsidR="00C70A70" w:rsidRPr="002C438B" w:rsidRDefault="00C70A70" w:rsidP="00C70A70">
      <w:pPr>
        <w:widowControl/>
        <w:numPr>
          <w:ilvl w:val="0"/>
          <w:numId w:val="3"/>
        </w:numPr>
        <w:autoSpaceDE/>
        <w:autoSpaceDN/>
        <w:bidi/>
        <w:adjustRightInd/>
        <w:spacing w:line="320" w:lineRule="exact"/>
        <w:ind w:left="360"/>
        <w:jc w:val="both"/>
        <w:rPr>
          <w:rFonts w:ascii="Arial" w:hAnsi="Arial" w:cs="Arial"/>
          <w:sz w:val="22"/>
          <w:szCs w:val="22"/>
          <w:rtl/>
        </w:rPr>
      </w:pPr>
      <w:r w:rsidRPr="002C438B">
        <w:rPr>
          <w:rFonts w:ascii="Arial" w:hAnsi="Arial" w:cs="Arial"/>
          <w:sz w:val="22"/>
          <w:szCs w:val="22"/>
          <w:rtl/>
        </w:rPr>
        <w:t xml:space="preserve">לבוחן: חשוב להקפיד על אווירה נעימה בשיחה עם התלמיד, לכן כדאי להתחיל בשאלות "פתיחה- מרגיעות". על מנת שהשיחה בבחינה בע"פ עם התלמיד תזרום, מומלץ שחלק מהשאלות ינבעו מתוך תשובות התלמיד. </w:t>
      </w:r>
    </w:p>
    <w:p w:rsidR="00C70A70" w:rsidRPr="002C438B" w:rsidRDefault="00C70A70" w:rsidP="00C70A70">
      <w:pPr>
        <w:pStyle w:val="11"/>
        <w:keepNext w:val="0"/>
        <w:widowControl w:val="0"/>
        <w:numPr>
          <w:ilvl w:val="0"/>
          <w:numId w:val="3"/>
        </w:numPr>
        <w:tabs>
          <w:tab w:val="left" w:pos="454"/>
        </w:tabs>
        <w:spacing w:line="320" w:lineRule="exact"/>
        <w:ind w:left="360"/>
        <w:jc w:val="both"/>
        <w:outlineLvl w:val="9"/>
        <w:rPr>
          <w:sz w:val="22"/>
          <w:szCs w:val="22"/>
          <w:u w:val="none"/>
          <w:lang w:eastAsia="en-US"/>
        </w:rPr>
      </w:pPr>
      <w:r w:rsidRPr="002C438B">
        <w:rPr>
          <w:sz w:val="22"/>
          <w:szCs w:val="22"/>
          <w:u w:val="none"/>
          <w:rtl/>
          <w:lang w:eastAsia="en-US"/>
        </w:rPr>
        <w:t>שימו לב: אין אפשרות להבחן בבחינה על עבודת החקר ללא הגשת דוח סיור!  אולם הבוחן אינו נותן ציון לדו"ח סיור,  ולא בוחן עליו.</w:t>
      </w:r>
    </w:p>
    <w:p w:rsidR="00C70A70" w:rsidRPr="002C438B" w:rsidRDefault="00C70A70" w:rsidP="00C70A70">
      <w:pPr>
        <w:pStyle w:val="11"/>
        <w:keepNext w:val="0"/>
        <w:widowControl w:val="0"/>
        <w:numPr>
          <w:ilvl w:val="0"/>
          <w:numId w:val="3"/>
        </w:numPr>
        <w:tabs>
          <w:tab w:val="left" w:pos="454"/>
        </w:tabs>
        <w:spacing w:line="320" w:lineRule="exact"/>
        <w:ind w:left="360"/>
        <w:jc w:val="both"/>
        <w:outlineLvl w:val="9"/>
        <w:rPr>
          <w:spacing w:val="-8"/>
          <w:kern w:val="20"/>
          <w:sz w:val="22"/>
          <w:szCs w:val="22"/>
          <w:u w:val="none"/>
        </w:rPr>
      </w:pPr>
      <w:r w:rsidRPr="002C438B">
        <w:rPr>
          <w:sz w:val="22"/>
          <w:szCs w:val="22"/>
          <w:u w:val="none"/>
          <w:rtl/>
        </w:rPr>
        <w:t>בירור חילוקי דעות בין המורה לבוחן לא יעשה בפני התלמידים.</w:t>
      </w:r>
    </w:p>
    <w:p w:rsidR="00C70A70" w:rsidRPr="002C438B" w:rsidRDefault="00C70A70" w:rsidP="00C70A70">
      <w:pPr>
        <w:pStyle w:val="11"/>
        <w:keepNext w:val="0"/>
        <w:widowControl w:val="0"/>
        <w:numPr>
          <w:ilvl w:val="0"/>
          <w:numId w:val="3"/>
        </w:numPr>
        <w:tabs>
          <w:tab w:val="left" w:pos="454"/>
        </w:tabs>
        <w:spacing w:line="320" w:lineRule="exact"/>
        <w:ind w:left="360"/>
        <w:jc w:val="both"/>
        <w:outlineLvl w:val="9"/>
        <w:rPr>
          <w:sz w:val="22"/>
          <w:szCs w:val="22"/>
          <w:u w:val="none"/>
        </w:rPr>
      </w:pPr>
      <w:r w:rsidRPr="002C438B">
        <w:rPr>
          <w:sz w:val="22"/>
          <w:szCs w:val="22"/>
          <w:u w:val="none"/>
          <w:rtl/>
        </w:rPr>
        <w:t xml:space="preserve">מומלץ שהבוחן יגיע עם הערות עקרוניות לגבי כל עבודה, וישאיר את ההערות למורה. </w:t>
      </w:r>
    </w:p>
    <w:p w:rsidR="00C70A70" w:rsidRPr="002C438B" w:rsidRDefault="00C70A70" w:rsidP="00C70A70">
      <w:pPr>
        <w:pStyle w:val="11"/>
        <w:keepNext w:val="0"/>
        <w:widowControl w:val="0"/>
        <w:numPr>
          <w:ilvl w:val="0"/>
          <w:numId w:val="3"/>
        </w:numPr>
        <w:tabs>
          <w:tab w:val="left" w:pos="454"/>
        </w:tabs>
        <w:spacing w:line="320" w:lineRule="exact"/>
        <w:ind w:left="360"/>
        <w:jc w:val="both"/>
        <w:outlineLvl w:val="9"/>
        <w:rPr>
          <w:sz w:val="22"/>
          <w:szCs w:val="22"/>
          <w:u w:val="none"/>
          <w:lang w:eastAsia="en-US"/>
        </w:rPr>
      </w:pPr>
      <w:r w:rsidRPr="002C438B">
        <w:rPr>
          <w:sz w:val="22"/>
          <w:szCs w:val="22"/>
          <w:u w:val="none"/>
          <w:rtl/>
          <w:lang w:eastAsia="en-US"/>
        </w:rPr>
        <w:t xml:space="preserve">המורה והבוחן מתבקשים למלא, כל אחד בנפרד,  את טופס המשוב (נספח </w:t>
      </w:r>
      <w:r w:rsidRPr="002C438B">
        <w:rPr>
          <w:sz w:val="22"/>
          <w:szCs w:val="22"/>
          <w:u w:val="none"/>
          <w:lang w:eastAsia="en-US"/>
        </w:rPr>
        <w:t>IV</w:t>
      </w:r>
      <w:r w:rsidRPr="002C438B">
        <w:rPr>
          <w:sz w:val="22"/>
          <w:szCs w:val="22"/>
          <w:u w:val="none"/>
          <w:rtl/>
          <w:lang w:eastAsia="en-US"/>
        </w:rPr>
        <w:t xml:space="preserve"> ולשלוח אל אחראי הביוחקר).</w:t>
      </w:r>
    </w:p>
    <w:p w:rsidR="00C70A70" w:rsidRPr="002C438B" w:rsidRDefault="00C70A70" w:rsidP="00C70A70">
      <w:pPr>
        <w:pStyle w:val="4"/>
        <w:spacing w:line="360" w:lineRule="auto"/>
        <w:rPr>
          <w:rFonts w:ascii="Arial" w:hAnsi="Arial" w:cs="Arial"/>
          <w:sz w:val="22"/>
          <w:szCs w:val="22"/>
          <w:rtl/>
        </w:rPr>
      </w:pPr>
    </w:p>
    <w:p w:rsidR="00C70A70" w:rsidRPr="002C438B" w:rsidRDefault="00C70A70" w:rsidP="00C70A70">
      <w:pPr>
        <w:pStyle w:val="4"/>
        <w:spacing w:line="360" w:lineRule="auto"/>
        <w:rPr>
          <w:rFonts w:ascii="Arial" w:hAnsi="Arial" w:cs="Arial"/>
          <w:sz w:val="22"/>
          <w:szCs w:val="22"/>
          <w:rtl/>
        </w:rPr>
      </w:pPr>
    </w:p>
    <w:p w:rsidR="00C70A70" w:rsidRPr="002C438B" w:rsidRDefault="00C70A70" w:rsidP="00C70A70">
      <w:pPr>
        <w:pStyle w:val="4"/>
        <w:spacing w:line="360" w:lineRule="auto"/>
        <w:ind w:left="288"/>
        <w:rPr>
          <w:rFonts w:ascii="Arial" w:hAnsi="Arial" w:cs="Arial"/>
          <w:sz w:val="22"/>
          <w:szCs w:val="22"/>
          <w:rtl/>
        </w:rPr>
      </w:pPr>
      <w:r w:rsidRPr="002C438B">
        <w:rPr>
          <w:rFonts w:ascii="Arial" w:hAnsi="Arial" w:cs="Arial"/>
          <w:sz w:val="22"/>
          <w:szCs w:val="22"/>
          <w:rtl/>
        </w:rPr>
        <w:t>סוג השאלות בבחינה בע"פ</w:t>
      </w:r>
    </w:p>
    <w:p w:rsidR="00C70A70" w:rsidRPr="002C438B" w:rsidRDefault="00C70A70" w:rsidP="00C70A70">
      <w:pPr>
        <w:widowControl/>
        <w:numPr>
          <w:ilvl w:val="0"/>
          <w:numId w:val="4"/>
        </w:numPr>
        <w:tabs>
          <w:tab w:val="num" w:pos="720"/>
        </w:tabs>
        <w:autoSpaceDE/>
        <w:autoSpaceDN/>
        <w:bidi/>
        <w:adjustRightInd/>
        <w:spacing w:before="240" w:line="360" w:lineRule="auto"/>
        <w:jc w:val="both"/>
        <w:rPr>
          <w:rFonts w:ascii="Arial" w:hAnsi="Arial" w:cs="Arial"/>
          <w:sz w:val="22"/>
          <w:szCs w:val="22"/>
          <w:rtl/>
        </w:rPr>
      </w:pPr>
      <w:r w:rsidRPr="002C438B">
        <w:rPr>
          <w:rFonts w:ascii="Arial" w:hAnsi="Arial" w:cs="Arial"/>
          <w:sz w:val="22"/>
          <w:szCs w:val="22"/>
          <w:rtl/>
        </w:rPr>
        <w:t>שאלות פתיחה/ שאלות מרגיעות.</w:t>
      </w:r>
    </w:p>
    <w:p w:rsidR="00C70A70" w:rsidRPr="002C438B" w:rsidRDefault="00C70A70" w:rsidP="00C70A70">
      <w:pPr>
        <w:widowControl/>
        <w:numPr>
          <w:ilvl w:val="0"/>
          <w:numId w:val="4"/>
        </w:numPr>
        <w:tabs>
          <w:tab w:val="num" w:pos="720"/>
        </w:tabs>
        <w:autoSpaceDE/>
        <w:autoSpaceDN/>
        <w:bidi/>
        <w:adjustRightInd/>
        <w:spacing w:line="360" w:lineRule="auto"/>
        <w:jc w:val="both"/>
        <w:rPr>
          <w:rFonts w:ascii="Arial" w:hAnsi="Arial" w:cs="Arial"/>
          <w:sz w:val="22"/>
          <w:szCs w:val="22"/>
          <w:rtl/>
        </w:rPr>
      </w:pPr>
      <w:r w:rsidRPr="002C438B">
        <w:rPr>
          <w:rFonts w:ascii="Arial" w:hAnsi="Arial" w:cs="Arial"/>
          <w:sz w:val="22"/>
          <w:szCs w:val="22"/>
          <w:rtl/>
        </w:rPr>
        <w:t>שאלות הנוגעות לעבודה שבוצעה, כולל התמצאות בעבודה על כל שלביה (גם אם בוצעו ע"י תלמיד אחר בצוות), הסבר מהלך החקר כולו, דרכי מדידה, איסוף נתונים, הצגת התוצאות, (כולל הצגה גרפית) והקשר בין התוצאות למסקנות, התייחסות למקורות המידע.</w:t>
      </w:r>
    </w:p>
    <w:p w:rsidR="00C70A70" w:rsidRPr="002C438B" w:rsidRDefault="00C70A70" w:rsidP="00C70A70">
      <w:pPr>
        <w:widowControl/>
        <w:numPr>
          <w:ilvl w:val="0"/>
          <w:numId w:val="4"/>
        </w:numPr>
        <w:tabs>
          <w:tab w:val="num" w:pos="720"/>
        </w:tabs>
        <w:autoSpaceDE/>
        <w:autoSpaceDN/>
        <w:bidi/>
        <w:adjustRightInd/>
        <w:spacing w:line="360" w:lineRule="auto"/>
        <w:jc w:val="both"/>
        <w:rPr>
          <w:rFonts w:ascii="Arial" w:hAnsi="Arial" w:cs="Arial"/>
          <w:sz w:val="22"/>
          <w:szCs w:val="22"/>
          <w:rtl/>
        </w:rPr>
      </w:pPr>
      <w:r w:rsidRPr="002C438B">
        <w:rPr>
          <w:rFonts w:ascii="Arial" w:hAnsi="Arial" w:cs="Arial"/>
          <w:sz w:val="22"/>
          <w:szCs w:val="22"/>
          <w:rtl/>
        </w:rPr>
        <w:t>הבנת תהליך החקר בכללותו, בדגש על חשיבה ביקורתית (מקריות, גורמים משפיעים, שיקולים בתכנון ניסויים, בקרות, מידת אמינות של המידע, יישום והרחבה וכדומה)</w:t>
      </w:r>
    </w:p>
    <w:p w:rsidR="00C70A70" w:rsidRPr="002C438B" w:rsidRDefault="00C70A70" w:rsidP="00C70A70">
      <w:pPr>
        <w:widowControl/>
        <w:numPr>
          <w:ilvl w:val="0"/>
          <w:numId w:val="4"/>
        </w:numPr>
        <w:tabs>
          <w:tab w:val="num" w:pos="720"/>
        </w:tabs>
        <w:autoSpaceDE/>
        <w:autoSpaceDN/>
        <w:bidi/>
        <w:adjustRightInd/>
        <w:spacing w:line="360" w:lineRule="auto"/>
        <w:jc w:val="both"/>
        <w:rPr>
          <w:rFonts w:ascii="Arial" w:hAnsi="Arial" w:cs="Arial"/>
          <w:sz w:val="22"/>
          <w:szCs w:val="22"/>
          <w:rtl/>
        </w:rPr>
      </w:pPr>
      <w:r w:rsidRPr="002C438B">
        <w:rPr>
          <w:rFonts w:ascii="Arial" w:hAnsi="Arial" w:cs="Arial"/>
          <w:sz w:val="22"/>
          <w:szCs w:val="22"/>
          <w:rtl/>
        </w:rPr>
        <w:t>שאלות תוכן ביולוגי המתבססות על הרקע העיוני שבמבוא ובדיון (ידע ביולוגי והבנה). כולל הכרת האורגניזם/מים, וקישור לרעיון ביולוגי מרכזי.</w:t>
      </w:r>
    </w:p>
    <w:p w:rsidR="00C70A70" w:rsidRPr="002C438B" w:rsidRDefault="00C70A70" w:rsidP="00C70A70">
      <w:pPr>
        <w:widowControl/>
        <w:numPr>
          <w:ilvl w:val="0"/>
          <w:numId w:val="4"/>
        </w:numPr>
        <w:autoSpaceDE/>
        <w:autoSpaceDN/>
        <w:bidi/>
        <w:adjustRightInd/>
        <w:spacing w:line="360" w:lineRule="auto"/>
        <w:jc w:val="both"/>
        <w:rPr>
          <w:rFonts w:ascii="Arial" w:hAnsi="Arial" w:cs="Arial"/>
          <w:sz w:val="22"/>
          <w:szCs w:val="22"/>
          <w:rtl/>
        </w:rPr>
      </w:pPr>
      <w:r w:rsidRPr="002C438B">
        <w:rPr>
          <w:rFonts w:ascii="Arial" w:hAnsi="Arial" w:cs="Arial"/>
          <w:sz w:val="22"/>
          <w:szCs w:val="22"/>
          <w:rtl/>
        </w:rPr>
        <w:t>שאלות המבוססות על הדף האישי, ושאלות על חלקו של התלמיד בעבודה הקבוצתית.</w:t>
      </w:r>
    </w:p>
    <w:p w:rsidR="00C70A70" w:rsidRPr="002C438B" w:rsidRDefault="00C70A70" w:rsidP="00C70A70">
      <w:pPr>
        <w:pStyle w:val="a3"/>
        <w:ind w:left="0" w:firstLine="720"/>
        <w:rPr>
          <w:rtl/>
        </w:rPr>
      </w:pPr>
      <w:r w:rsidRPr="002C438B">
        <w:rPr>
          <w:rtl/>
        </w:rPr>
        <w:t>(המיון אינו חד משמעי, ובוודאי יש חפיפה מסוימת בין הקטגוריות)</w:t>
      </w:r>
    </w:p>
    <w:p w:rsidR="00C70A70" w:rsidRPr="002C438B" w:rsidRDefault="00C70A70" w:rsidP="00C70A70">
      <w:pPr>
        <w:bidi/>
        <w:spacing w:line="360" w:lineRule="auto"/>
        <w:ind w:left="360"/>
        <w:jc w:val="both"/>
        <w:rPr>
          <w:rFonts w:ascii="Arial" w:hAnsi="Arial" w:cs="Arial"/>
          <w:b/>
          <w:bCs/>
          <w:sz w:val="22"/>
          <w:szCs w:val="22"/>
          <w:rtl/>
        </w:rPr>
      </w:pPr>
    </w:p>
    <w:p w:rsidR="00C70A70" w:rsidRPr="002C438B" w:rsidRDefault="00C70A70" w:rsidP="00C70A70">
      <w:pPr>
        <w:bidi/>
        <w:spacing w:line="320" w:lineRule="exact"/>
        <w:ind w:left="360"/>
        <w:jc w:val="both"/>
        <w:rPr>
          <w:rFonts w:ascii="Arial" w:hAnsi="Arial" w:cs="Arial"/>
          <w:b/>
          <w:bCs/>
          <w:sz w:val="22"/>
          <w:szCs w:val="22"/>
          <w:rtl/>
        </w:rPr>
      </w:pPr>
      <w:r w:rsidRPr="002C438B">
        <w:rPr>
          <w:rFonts w:ascii="Arial" w:hAnsi="Arial" w:cs="Arial"/>
          <w:b/>
          <w:bCs/>
          <w:sz w:val="22"/>
          <w:szCs w:val="22"/>
          <w:rtl/>
        </w:rPr>
        <w:t>סל שאלות לבחינה בע"פ</w:t>
      </w:r>
    </w:p>
    <w:p w:rsidR="00C70A70" w:rsidRPr="002C438B" w:rsidRDefault="00C70A70" w:rsidP="00C70A70">
      <w:pPr>
        <w:widowControl/>
        <w:numPr>
          <w:ilvl w:val="0"/>
          <w:numId w:val="5"/>
        </w:numPr>
        <w:tabs>
          <w:tab w:val="num" w:pos="720"/>
        </w:tabs>
        <w:autoSpaceDE/>
        <w:autoSpaceDN/>
        <w:bidi/>
        <w:adjustRightInd/>
        <w:spacing w:line="320" w:lineRule="exact"/>
        <w:jc w:val="both"/>
        <w:rPr>
          <w:rFonts w:ascii="Arial" w:hAnsi="Arial" w:cs="Arial"/>
          <w:b/>
          <w:bCs/>
          <w:sz w:val="22"/>
          <w:szCs w:val="22"/>
          <w:rtl/>
        </w:rPr>
      </w:pPr>
      <w:r w:rsidRPr="002C438B">
        <w:rPr>
          <w:rFonts w:ascii="Arial" w:hAnsi="Arial" w:cs="Arial"/>
          <w:b/>
          <w:bCs/>
          <w:sz w:val="22"/>
          <w:szCs w:val="22"/>
          <w:rtl/>
        </w:rPr>
        <w:t>שאלות פתיחה (שאלות "מרגיעות")</w:t>
      </w:r>
    </w:p>
    <w:p w:rsidR="00C70A70" w:rsidRPr="002C438B" w:rsidRDefault="00C70A70" w:rsidP="00C70A70">
      <w:pPr>
        <w:widowControl/>
        <w:numPr>
          <w:ilvl w:val="0"/>
          <w:numId w:val="6"/>
        </w:numPr>
        <w:autoSpaceDE/>
        <w:autoSpaceDN/>
        <w:bidi/>
        <w:adjustRightInd/>
        <w:spacing w:line="320" w:lineRule="exact"/>
        <w:ind w:right="720"/>
        <w:jc w:val="both"/>
        <w:rPr>
          <w:rFonts w:ascii="Arial" w:hAnsi="Arial" w:cs="Arial"/>
          <w:sz w:val="22"/>
          <w:szCs w:val="22"/>
          <w:rtl/>
        </w:rPr>
      </w:pPr>
      <w:r w:rsidRPr="002C438B">
        <w:rPr>
          <w:rFonts w:ascii="Arial" w:hAnsi="Arial" w:cs="Arial"/>
          <w:sz w:val="22"/>
          <w:szCs w:val="22"/>
          <w:rtl/>
        </w:rPr>
        <w:t>תאר חוויה שקשורה לחקר שבצעת.</w:t>
      </w:r>
    </w:p>
    <w:p w:rsidR="00C70A70" w:rsidRPr="002C438B" w:rsidRDefault="00C70A70" w:rsidP="00C70A70">
      <w:pPr>
        <w:widowControl/>
        <w:numPr>
          <w:ilvl w:val="0"/>
          <w:numId w:val="6"/>
        </w:numPr>
        <w:autoSpaceDE/>
        <w:autoSpaceDN/>
        <w:bidi/>
        <w:adjustRightInd/>
        <w:spacing w:line="320" w:lineRule="exact"/>
        <w:ind w:right="720"/>
        <w:jc w:val="both"/>
        <w:rPr>
          <w:rFonts w:ascii="Arial" w:hAnsi="Arial" w:cs="Arial"/>
          <w:sz w:val="22"/>
          <w:szCs w:val="22"/>
          <w:rtl/>
        </w:rPr>
      </w:pPr>
      <w:r w:rsidRPr="002C438B">
        <w:rPr>
          <w:rFonts w:ascii="Arial" w:hAnsi="Arial" w:cs="Arial"/>
          <w:sz w:val="22"/>
          <w:szCs w:val="22"/>
          <w:rtl/>
        </w:rPr>
        <w:t>ספר על תצפית או ניסוי מעניין שערכת בעבודה.</w:t>
      </w:r>
    </w:p>
    <w:p w:rsidR="00C70A70" w:rsidRPr="002C438B" w:rsidRDefault="00C70A70" w:rsidP="00C70A70">
      <w:pPr>
        <w:widowControl/>
        <w:numPr>
          <w:ilvl w:val="0"/>
          <w:numId w:val="6"/>
        </w:numPr>
        <w:autoSpaceDE/>
        <w:autoSpaceDN/>
        <w:bidi/>
        <w:adjustRightInd/>
        <w:spacing w:line="320" w:lineRule="exact"/>
        <w:ind w:right="720"/>
        <w:jc w:val="both"/>
        <w:rPr>
          <w:rFonts w:ascii="Arial" w:hAnsi="Arial" w:cs="Arial"/>
          <w:sz w:val="22"/>
          <w:szCs w:val="22"/>
          <w:rtl/>
        </w:rPr>
      </w:pPr>
      <w:r w:rsidRPr="002C438B">
        <w:rPr>
          <w:rFonts w:ascii="Arial" w:hAnsi="Arial" w:cs="Arial"/>
          <w:sz w:val="22"/>
          <w:szCs w:val="22"/>
          <w:rtl/>
        </w:rPr>
        <w:t>מהי השאלה (המרכזית) שבדקת?</w:t>
      </w:r>
    </w:p>
    <w:p w:rsidR="00C70A70" w:rsidRPr="002C438B" w:rsidRDefault="00C70A70" w:rsidP="00C70A70">
      <w:pPr>
        <w:widowControl/>
        <w:numPr>
          <w:ilvl w:val="0"/>
          <w:numId w:val="6"/>
        </w:numPr>
        <w:autoSpaceDE/>
        <w:autoSpaceDN/>
        <w:bidi/>
        <w:adjustRightInd/>
        <w:spacing w:line="320" w:lineRule="exact"/>
        <w:ind w:right="720"/>
        <w:jc w:val="both"/>
        <w:rPr>
          <w:rFonts w:ascii="Arial" w:hAnsi="Arial" w:cs="Arial"/>
          <w:sz w:val="22"/>
          <w:szCs w:val="22"/>
          <w:rtl/>
        </w:rPr>
      </w:pPr>
      <w:r w:rsidRPr="002C438B">
        <w:rPr>
          <w:rFonts w:ascii="Arial" w:hAnsi="Arial" w:cs="Arial"/>
          <w:sz w:val="22"/>
          <w:szCs w:val="22"/>
          <w:rtl/>
        </w:rPr>
        <w:t>ספר איך התחלתם את החקר.</w:t>
      </w:r>
    </w:p>
    <w:p w:rsidR="00C70A70" w:rsidRPr="002C438B" w:rsidRDefault="00C70A70" w:rsidP="00C70A70">
      <w:pPr>
        <w:widowControl/>
        <w:numPr>
          <w:ilvl w:val="0"/>
          <w:numId w:val="6"/>
        </w:numPr>
        <w:autoSpaceDE/>
        <w:autoSpaceDN/>
        <w:bidi/>
        <w:adjustRightInd/>
        <w:spacing w:line="320" w:lineRule="exact"/>
        <w:ind w:right="720"/>
        <w:jc w:val="both"/>
        <w:rPr>
          <w:rFonts w:ascii="Arial" w:hAnsi="Arial" w:cs="Arial"/>
          <w:sz w:val="22"/>
          <w:szCs w:val="22"/>
          <w:rtl/>
        </w:rPr>
      </w:pPr>
      <w:r w:rsidRPr="002C438B">
        <w:rPr>
          <w:rFonts w:ascii="Arial" w:hAnsi="Arial" w:cs="Arial"/>
          <w:sz w:val="22"/>
          <w:szCs w:val="22"/>
          <w:rtl/>
        </w:rPr>
        <w:t>הצג את עבודתך, והסבר אחת התוצאות לפי בחירתך.</w:t>
      </w:r>
    </w:p>
    <w:p w:rsidR="00C70A70" w:rsidRPr="002C438B" w:rsidRDefault="00C70A70" w:rsidP="00C70A70">
      <w:pPr>
        <w:widowControl/>
        <w:numPr>
          <w:ilvl w:val="0"/>
          <w:numId w:val="6"/>
        </w:numPr>
        <w:autoSpaceDE/>
        <w:autoSpaceDN/>
        <w:bidi/>
        <w:adjustRightInd/>
        <w:spacing w:line="320" w:lineRule="exact"/>
        <w:ind w:right="720"/>
        <w:jc w:val="both"/>
        <w:rPr>
          <w:rFonts w:ascii="Arial" w:hAnsi="Arial" w:cs="Arial"/>
          <w:sz w:val="22"/>
          <w:szCs w:val="22"/>
          <w:rtl/>
        </w:rPr>
      </w:pPr>
      <w:r w:rsidRPr="002C438B">
        <w:rPr>
          <w:rFonts w:ascii="Arial" w:hAnsi="Arial" w:cs="Arial"/>
          <w:sz w:val="22"/>
          <w:szCs w:val="22"/>
          <w:rtl/>
        </w:rPr>
        <w:t>איך הגעת לנושא? מדוע בחרת בנושא?</w:t>
      </w:r>
    </w:p>
    <w:p w:rsidR="00C70A70" w:rsidRPr="002C438B" w:rsidRDefault="00C70A70" w:rsidP="00C70A70">
      <w:pPr>
        <w:pStyle w:val="3"/>
        <w:spacing w:line="320" w:lineRule="exact"/>
        <w:jc w:val="both"/>
        <w:rPr>
          <w:rFonts w:ascii="Arial" w:hAnsi="Arial" w:cs="Arial"/>
          <w:sz w:val="22"/>
          <w:szCs w:val="22"/>
        </w:rPr>
      </w:pPr>
    </w:p>
    <w:p w:rsidR="00C70A70" w:rsidRPr="002C438B" w:rsidRDefault="00C70A70" w:rsidP="00C70A70">
      <w:pPr>
        <w:bidi/>
        <w:spacing w:line="320" w:lineRule="exact"/>
        <w:rPr>
          <w:rFonts w:ascii="Arial" w:hAnsi="Arial" w:cs="Arial"/>
          <w:sz w:val="22"/>
          <w:szCs w:val="22"/>
          <w:rtl/>
        </w:rPr>
      </w:pPr>
    </w:p>
    <w:p w:rsidR="00C70A70" w:rsidRPr="002C438B" w:rsidRDefault="00C70A70" w:rsidP="00C70A70">
      <w:pPr>
        <w:pStyle w:val="3"/>
        <w:numPr>
          <w:ilvl w:val="0"/>
          <w:numId w:val="7"/>
        </w:numPr>
        <w:spacing w:line="320" w:lineRule="exact"/>
        <w:jc w:val="both"/>
        <w:rPr>
          <w:rFonts w:ascii="Arial" w:hAnsi="Arial" w:cs="Arial"/>
          <w:sz w:val="22"/>
          <w:szCs w:val="22"/>
        </w:rPr>
      </w:pPr>
      <w:r w:rsidRPr="002C438B">
        <w:rPr>
          <w:rFonts w:ascii="Arial" w:hAnsi="Arial" w:cs="Arial"/>
          <w:sz w:val="22"/>
          <w:szCs w:val="22"/>
          <w:rtl/>
        </w:rPr>
        <w:t xml:space="preserve">שאלות על התוכן הביולוגי (ידע והבנה) </w:t>
      </w:r>
    </w:p>
    <w:p w:rsidR="00C70A70" w:rsidRPr="002C438B" w:rsidRDefault="00C70A70" w:rsidP="00C70A70">
      <w:pPr>
        <w:widowControl/>
        <w:numPr>
          <w:ilvl w:val="0"/>
          <w:numId w:val="8"/>
        </w:numPr>
        <w:autoSpaceDE/>
        <w:autoSpaceDN/>
        <w:bidi/>
        <w:adjustRightInd/>
        <w:spacing w:line="320" w:lineRule="exact"/>
        <w:ind w:right="720"/>
        <w:jc w:val="both"/>
        <w:rPr>
          <w:rFonts w:ascii="Arial" w:hAnsi="Arial" w:cs="Arial"/>
          <w:sz w:val="22"/>
          <w:szCs w:val="22"/>
        </w:rPr>
      </w:pPr>
      <w:r w:rsidRPr="002C438B">
        <w:rPr>
          <w:rFonts w:ascii="Arial" w:hAnsi="Arial" w:cs="Arial"/>
          <w:sz w:val="22"/>
          <w:szCs w:val="22"/>
          <w:rtl/>
        </w:rPr>
        <w:t>ציין תכונה של  האורגניזם העיקרי עליו עבדת, ההופכות אותו מתאים למחקרך.</w:t>
      </w:r>
    </w:p>
    <w:p w:rsidR="00C70A70" w:rsidRPr="002C438B" w:rsidRDefault="00C70A70" w:rsidP="00C70A70">
      <w:pPr>
        <w:widowControl/>
        <w:numPr>
          <w:ilvl w:val="0"/>
          <w:numId w:val="8"/>
        </w:numPr>
        <w:autoSpaceDE/>
        <w:autoSpaceDN/>
        <w:bidi/>
        <w:adjustRightInd/>
        <w:spacing w:line="320" w:lineRule="exact"/>
        <w:ind w:right="720"/>
        <w:jc w:val="both"/>
        <w:rPr>
          <w:rFonts w:ascii="Arial" w:hAnsi="Arial" w:cs="Arial"/>
          <w:sz w:val="22"/>
          <w:szCs w:val="22"/>
        </w:rPr>
      </w:pPr>
      <w:r w:rsidRPr="002C438B">
        <w:rPr>
          <w:rFonts w:ascii="Arial" w:hAnsi="Arial" w:cs="Arial"/>
          <w:sz w:val="22"/>
          <w:szCs w:val="22"/>
          <w:rtl/>
        </w:rPr>
        <w:t>הסבר, במילים שלך,  את המושג........  (מושג ביולוגי שהוזכר בעבודה). מה הקשר בין מושג זה לנושא החקר?</w:t>
      </w:r>
    </w:p>
    <w:p w:rsidR="00C70A70" w:rsidRPr="002C438B" w:rsidRDefault="00C70A70" w:rsidP="00C70A70">
      <w:pPr>
        <w:widowControl/>
        <w:numPr>
          <w:ilvl w:val="0"/>
          <w:numId w:val="8"/>
        </w:numPr>
        <w:autoSpaceDE/>
        <w:autoSpaceDN/>
        <w:bidi/>
        <w:adjustRightInd/>
        <w:spacing w:line="320" w:lineRule="exact"/>
        <w:jc w:val="both"/>
        <w:rPr>
          <w:rFonts w:ascii="Arial" w:hAnsi="Arial" w:cs="Arial"/>
          <w:sz w:val="22"/>
          <w:szCs w:val="22"/>
        </w:rPr>
      </w:pPr>
      <w:r w:rsidRPr="002C438B">
        <w:rPr>
          <w:rFonts w:ascii="Arial" w:hAnsi="Arial" w:cs="Arial"/>
          <w:sz w:val="22"/>
          <w:szCs w:val="22"/>
          <w:rtl/>
        </w:rPr>
        <w:t>מהו הבסיס הביולוגי להשערה?</w:t>
      </w:r>
    </w:p>
    <w:p w:rsidR="00C70A70" w:rsidRPr="002C438B" w:rsidRDefault="00C70A70" w:rsidP="00C70A70">
      <w:pPr>
        <w:widowControl/>
        <w:numPr>
          <w:ilvl w:val="0"/>
          <w:numId w:val="8"/>
        </w:numPr>
        <w:autoSpaceDE/>
        <w:autoSpaceDN/>
        <w:bidi/>
        <w:adjustRightInd/>
        <w:spacing w:line="320" w:lineRule="exact"/>
        <w:ind w:right="720"/>
        <w:jc w:val="both"/>
        <w:rPr>
          <w:rFonts w:ascii="Arial" w:hAnsi="Arial" w:cs="Arial"/>
          <w:sz w:val="22"/>
          <w:szCs w:val="22"/>
          <w:rtl/>
        </w:rPr>
      </w:pPr>
      <w:r w:rsidRPr="002C438B">
        <w:rPr>
          <w:rFonts w:ascii="Arial" w:hAnsi="Arial" w:cs="Arial"/>
          <w:sz w:val="22"/>
          <w:szCs w:val="22"/>
          <w:rtl/>
        </w:rPr>
        <w:t>רעיון ביולוגי מרכזי שקשור לעבודה (לפי הנכתב בדיון) הוא....... הסבר את הרעיון במילים שלך, והסבר את הקשר לעבודה.</w:t>
      </w:r>
    </w:p>
    <w:p w:rsidR="00C70A70" w:rsidRPr="002C438B" w:rsidRDefault="00C70A70" w:rsidP="00C70A70">
      <w:pPr>
        <w:widowControl/>
        <w:numPr>
          <w:ilvl w:val="0"/>
          <w:numId w:val="8"/>
        </w:numPr>
        <w:autoSpaceDE/>
        <w:autoSpaceDN/>
        <w:bidi/>
        <w:adjustRightInd/>
        <w:spacing w:line="320" w:lineRule="exact"/>
        <w:ind w:right="720"/>
        <w:jc w:val="both"/>
        <w:rPr>
          <w:rFonts w:ascii="Arial" w:hAnsi="Arial" w:cs="Arial"/>
          <w:sz w:val="22"/>
          <w:szCs w:val="22"/>
          <w:rtl/>
        </w:rPr>
      </w:pPr>
      <w:r w:rsidRPr="002C438B">
        <w:rPr>
          <w:rFonts w:ascii="Arial" w:hAnsi="Arial" w:cs="Arial"/>
          <w:sz w:val="22"/>
          <w:szCs w:val="22"/>
          <w:rtl/>
        </w:rPr>
        <w:t>מה הסיבה לכך שבחרת לבדוק את השפעת הגורם.... (המשתנה הבלתי תלוי) על התהליך/ תופעה (המשתנה התלוי).</w:t>
      </w:r>
    </w:p>
    <w:p w:rsidR="00C70A70" w:rsidRPr="002C438B" w:rsidRDefault="00C70A70" w:rsidP="00C70A70">
      <w:pPr>
        <w:widowControl/>
        <w:numPr>
          <w:ilvl w:val="0"/>
          <w:numId w:val="8"/>
        </w:numPr>
        <w:autoSpaceDE/>
        <w:autoSpaceDN/>
        <w:bidi/>
        <w:adjustRightInd/>
        <w:spacing w:line="320" w:lineRule="exact"/>
        <w:ind w:right="720"/>
        <w:jc w:val="both"/>
        <w:rPr>
          <w:rFonts w:ascii="Arial" w:hAnsi="Arial" w:cs="Arial"/>
          <w:sz w:val="22"/>
          <w:szCs w:val="22"/>
          <w:rtl/>
        </w:rPr>
      </w:pPr>
      <w:r w:rsidRPr="002C438B">
        <w:rPr>
          <w:rFonts w:ascii="Arial" w:hAnsi="Arial" w:cs="Arial"/>
          <w:sz w:val="22"/>
          <w:szCs w:val="22"/>
          <w:rtl/>
        </w:rPr>
        <w:t>בחר בתהליך ביולוגי (נוסף) הקשור לתופעה הביולוגית שבדקת. איך תהליך זה קשור לתופעה?</w:t>
      </w:r>
    </w:p>
    <w:p w:rsidR="00C70A70" w:rsidRPr="002C438B" w:rsidRDefault="00C70A70" w:rsidP="00C70A70">
      <w:pPr>
        <w:bidi/>
        <w:spacing w:line="320" w:lineRule="exact"/>
        <w:ind w:left="720" w:right="720"/>
        <w:jc w:val="both"/>
        <w:rPr>
          <w:rFonts w:ascii="Arial" w:hAnsi="Arial" w:cs="Arial"/>
          <w:sz w:val="22"/>
          <w:szCs w:val="22"/>
        </w:rPr>
      </w:pPr>
    </w:p>
    <w:p w:rsidR="00C70A70" w:rsidRPr="002C438B" w:rsidRDefault="00C70A70" w:rsidP="00C70A70">
      <w:pPr>
        <w:widowControl/>
        <w:numPr>
          <w:ilvl w:val="0"/>
          <w:numId w:val="9"/>
        </w:numPr>
        <w:tabs>
          <w:tab w:val="num" w:pos="720"/>
        </w:tabs>
        <w:autoSpaceDE/>
        <w:autoSpaceDN/>
        <w:bidi/>
        <w:adjustRightInd/>
        <w:spacing w:line="320" w:lineRule="exact"/>
        <w:jc w:val="both"/>
        <w:rPr>
          <w:rFonts w:ascii="Arial" w:hAnsi="Arial" w:cs="Arial"/>
          <w:b/>
          <w:bCs/>
          <w:sz w:val="22"/>
          <w:szCs w:val="22"/>
          <w:rtl/>
        </w:rPr>
      </w:pPr>
      <w:r w:rsidRPr="002C438B">
        <w:rPr>
          <w:rFonts w:ascii="Arial" w:hAnsi="Arial" w:cs="Arial"/>
          <w:b/>
          <w:bCs/>
          <w:sz w:val="22"/>
          <w:szCs w:val="22"/>
          <w:rtl/>
        </w:rPr>
        <w:t>הבנת תהליך החקר/התמצאות בעבודה על כל שלביה והבנתה/יישום והרחבה</w:t>
      </w:r>
    </w:p>
    <w:p w:rsidR="00C70A70" w:rsidRPr="002C438B" w:rsidRDefault="00C70A70" w:rsidP="00C70A70">
      <w:pPr>
        <w:widowControl/>
        <w:numPr>
          <w:ilvl w:val="0"/>
          <w:numId w:val="10"/>
        </w:numPr>
        <w:autoSpaceDE/>
        <w:autoSpaceDN/>
        <w:bidi/>
        <w:adjustRightInd/>
        <w:spacing w:line="320" w:lineRule="exact"/>
        <w:jc w:val="both"/>
        <w:rPr>
          <w:rFonts w:ascii="Arial" w:hAnsi="Arial" w:cs="Arial"/>
          <w:sz w:val="22"/>
          <w:szCs w:val="22"/>
          <w:rtl/>
        </w:rPr>
      </w:pPr>
      <w:r w:rsidRPr="002C438B">
        <w:rPr>
          <w:rFonts w:ascii="Arial" w:hAnsi="Arial" w:cs="Arial"/>
          <w:sz w:val="22"/>
          <w:szCs w:val="22"/>
          <w:rtl/>
        </w:rPr>
        <w:t xml:space="preserve">האם היו כיוונים נוספים למחקר שעלו במהלך התכנון וירדו מהפרק? הסבר.  </w:t>
      </w:r>
    </w:p>
    <w:p w:rsidR="00C70A70" w:rsidRPr="002C438B" w:rsidRDefault="00C70A70" w:rsidP="00C70A70">
      <w:pPr>
        <w:widowControl/>
        <w:numPr>
          <w:ilvl w:val="0"/>
          <w:numId w:val="10"/>
        </w:numPr>
        <w:autoSpaceDE/>
        <w:autoSpaceDN/>
        <w:bidi/>
        <w:adjustRightInd/>
        <w:spacing w:line="320" w:lineRule="exact"/>
        <w:jc w:val="both"/>
        <w:rPr>
          <w:rFonts w:ascii="Arial" w:hAnsi="Arial" w:cs="Arial"/>
          <w:sz w:val="22"/>
          <w:szCs w:val="22"/>
          <w:rtl/>
        </w:rPr>
      </w:pPr>
      <w:r w:rsidRPr="002C438B">
        <w:rPr>
          <w:rFonts w:ascii="Arial" w:hAnsi="Arial" w:cs="Arial"/>
          <w:sz w:val="22"/>
          <w:szCs w:val="22"/>
          <w:rtl/>
        </w:rPr>
        <w:t>הצע שאלה להמשך החקר, או התייחס לשאלת ההמשך שהצעת. הסבר איך המענה לה יכול לשפר את הבנת התהליך/ התופעה.</w:t>
      </w:r>
    </w:p>
    <w:p w:rsidR="00C70A70" w:rsidRPr="002C438B" w:rsidRDefault="00C70A70" w:rsidP="00C70A70">
      <w:pPr>
        <w:widowControl/>
        <w:numPr>
          <w:ilvl w:val="0"/>
          <w:numId w:val="10"/>
        </w:numPr>
        <w:autoSpaceDE/>
        <w:autoSpaceDN/>
        <w:bidi/>
        <w:adjustRightInd/>
        <w:spacing w:line="320" w:lineRule="exact"/>
        <w:jc w:val="both"/>
        <w:rPr>
          <w:rFonts w:ascii="Arial" w:hAnsi="Arial" w:cs="Arial"/>
          <w:sz w:val="22"/>
          <w:szCs w:val="22"/>
          <w:rtl/>
        </w:rPr>
      </w:pPr>
      <w:r w:rsidRPr="002C438B">
        <w:rPr>
          <w:rFonts w:ascii="Arial" w:hAnsi="Arial" w:cs="Arial"/>
          <w:sz w:val="22"/>
          <w:szCs w:val="22"/>
          <w:rtl/>
        </w:rPr>
        <w:lastRenderedPageBreak/>
        <w:t>בחר שאלה מתוך עבודת החקר ותאר את התהליך שעברת מהרעיון עד להסקת המסקנות.</w:t>
      </w:r>
    </w:p>
    <w:p w:rsidR="00C70A70" w:rsidRPr="002C438B" w:rsidRDefault="00C70A70" w:rsidP="00C70A70">
      <w:pPr>
        <w:widowControl/>
        <w:numPr>
          <w:ilvl w:val="0"/>
          <w:numId w:val="10"/>
        </w:numPr>
        <w:autoSpaceDE/>
        <w:autoSpaceDN/>
        <w:bidi/>
        <w:adjustRightInd/>
        <w:spacing w:line="320" w:lineRule="exact"/>
        <w:jc w:val="both"/>
        <w:rPr>
          <w:rFonts w:ascii="Arial" w:hAnsi="Arial" w:cs="Arial"/>
          <w:sz w:val="22"/>
          <w:szCs w:val="22"/>
          <w:rtl/>
        </w:rPr>
      </w:pPr>
      <w:r w:rsidRPr="002C438B">
        <w:rPr>
          <w:rFonts w:ascii="Arial" w:hAnsi="Arial" w:cs="Arial"/>
          <w:sz w:val="22"/>
          <w:szCs w:val="22"/>
          <w:rtl/>
        </w:rPr>
        <w:t>בחר מסקנה אחת וספר כיצד הגעת אליה.</w:t>
      </w:r>
    </w:p>
    <w:p w:rsidR="00C70A70" w:rsidRPr="002C438B" w:rsidRDefault="00C70A70" w:rsidP="00C70A70">
      <w:pPr>
        <w:widowControl/>
        <w:numPr>
          <w:ilvl w:val="0"/>
          <w:numId w:val="10"/>
        </w:numPr>
        <w:autoSpaceDE/>
        <w:autoSpaceDN/>
        <w:bidi/>
        <w:adjustRightInd/>
        <w:spacing w:line="320" w:lineRule="exact"/>
        <w:jc w:val="both"/>
        <w:rPr>
          <w:rFonts w:ascii="Arial" w:hAnsi="Arial" w:cs="Arial"/>
          <w:sz w:val="22"/>
          <w:szCs w:val="22"/>
          <w:rtl/>
        </w:rPr>
      </w:pPr>
      <w:r w:rsidRPr="002C438B">
        <w:rPr>
          <w:rFonts w:ascii="Arial" w:hAnsi="Arial" w:cs="Arial"/>
          <w:sz w:val="22"/>
          <w:szCs w:val="22"/>
          <w:rtl/>
        </w:rPr>
        <w:t>האם ניתן לשפר את מערך הניסוי? אם כן – מהו השיפור המוצע?</w:t>
      </w:r>
    </w:p>
    <w:p w:rsidR="00C70A70" w:rsidRPr="002C438B" w:rsidRDefault="00C70A70" w:rsidP="00C70A70">
      <w:pPr>
        <w:widowControl/>
        <w:numPr>
          <w:ilvl w:val="0"/>
          <w:numId w:val="10"/>
        </w:numPr>
        <w:autoSpaceDE/>
        <w:autoSpaceDN/>
        <w:bidi/>
        <w:adjustRightInd/>
        <w:spacing w:line="320" w:lineRule="exact"/>
        <w:jc w:val="both"/>
        <w:rPr>
          <w:rFonts w:ascii="Arial" w:hAnsi="Arial" w:cs="Arial"/>
          <w:sz w:val="22"/>
          <w:szCs w:val="22"/>
          <w:rtl/>
        </w:rPr>
      </w:pPr>
      <w:r w:rsidRPr="002C438B">
        <w:rPr>
          <w:rFonts w:ascii="Arial" w:hAnsi="Arial" w:cs="Arial"/>
          <w:sz w:val="22"/>
          <w:szCs w:val="22"/>
          <w:rtl/>
        </w:rPr>
        <w:t>אילו היית משנה את הניסוי בדרך מסוימת (אפשר לשנות גורמים, בקרה ועוד)</w:t>
      </w:r>
      <w:r w:rsidRPr="002C438B">
        <w:rPr>
          <w:rFonts w:ascii="Arial" w:hAnsi="Arial" w:cs="Arial"/>
          <w:sz w:val="22"/>
          <w:szCs w:val="22"/>
        </w:rPr>
        <w:t>…</w:t>
      </w:r>
      <w:r w:rsidRPr="002C438B">
        <w:rPr>
          <w:rFonts w:ascii="Arial" w:hAnsi="Arial" w:cs="Arial"/>
          <w:sz w:val="22"/>
          <w:szCs w:val="22"/>
          <w:rtl/>
        </w:rPr>
        <w:t>.. האם גם אז היית מקבל תשובה לשאלה שלך?/  האם גם אז היית מצפה לקבל אותן תוצאות? נמק .</w:t>
      </w:r>
    </w:p>
    <w:p w:rsidR="00C70A70" w:rsidRPr="002C438B" w:rsidRDefault="00C70A70" w:rsidP="00C70A70">
      <w:pPr>
        <w:widowControl/>
        <w:numPr>
          <w:ilvl w:val="0"/>
          <w:numId w:val="10"/>
        </w:numPr>
        <w:autoSpaceDE/>
        <w:autoSpaceDN/>
        <w:bidi/>
        <w:adjustRightInd/>
        <w:spacing w:line="320" w:lineRule="exact"/>
        <w:ind w:right="720"/>
        <w:jc w:val="both"/>
        <w:rPr>
          <w:rFonts w:ascii="Arial" w:hAnsi="Arial" w:cs="Arial"/>
          <w:sz w:val="22"/>
          <w:szCs w:val="22"/>
        </w:rPr>
      </w:pPr>
      <w:r w:rsidRPr="002C438B">
        <w:rPr>
          <w:rFonts w:ascii="Arial" w:hAnsi="Arial" w:cs="Arial"/>
          <w:sz w:val="22"/>
          <w:szCs w:val="22"/>
          <w:rtl/>
        </w:rPr>
        <w:t>מהן המסקנות העיקריות מעבודתך?</w:t>
      </w:r>
    </w:p>
    <w:p w:rsidR="00C70A70" w:rsidRPr="002C438B" w:rsidRDefault="00C70A70" w:rsidP="00C70A70">
      <w:pPr>
        <w:widowControl/>
        <w:numPr>
          <w:ilvl w:val="0"/>
          <w:numId w:val="10"/>
        </w:numPr>
        <w:autoSpaceDE/>
        <w:autoSpaceDN/>
        <w:bidi/>
        <w:adjustRightInd/>
        <w:spacing w:line="320" w:lineRule="exact"/>
        <w:jc w:val="both"/>
        <w:rPr>
          <w:rFonts w:ascii="Arial" w:hAnsi="Arial" w:cs="Arial"/>
          <w:sz w:val="22"/>
          <w:szCs w:val="22"/>
          <w:rtl/>
        </w:rPr>
      </w:pPr>
      <w:r w:rsidRPr="002C438B">
        <w:rPr>
          <w:rFonts w:ascii="Arial" w:hAnsi="Arial" w:cs="Arial"/>
          <w:sz w:val="22"/>
          <w:szCs w:val="22"/>
          <w:rtl/>
        </w:rPr>
        <w:t>האם השתמשת בעבודתך בפריטים מרובים/ בצעת חזרות? מהי החשיבות בכך?</w:t>
      </w:r>
    </w:p>
    <w:p w:rsidR="00C70A70" w:rsidRPr="002C438B" w:rsidRDefault="00C70A70" w:rsidP="00C70A70">
      <w:pPr>
        <w:widowControl/>
        <w:numPr>
          <w:ilvl w:val="0"/>
          <w:numId w:val="10"/>
        </w:numPr>
        <w:autoSpaceDE/>
        <w:autoSpaceDN/>
        <w:bidi/>
        <w:adjustRightInd/>
        <w:spacing w:line="320" w:lineRule="exact"/>
        <w:jc w:val="both"/>
        <w:rPr>
          <w:rFonts w:ascii="Arial" w:hAnsi="Arial" w:cs="Arial"/>
          <w:sz w:val="22"/>
          <w:szCs w:val="22"/>
          <w:rtl/>
        </w:rPr>
      </w:pPr>
      <w:r w:rsidRPr="002C438B">
        <w:rPr>
          <w:rFonts w:ascii="Arial" w:hAnsi="Arial" w:cs="Arial"/>
          <w:sz w:val="22"/>
          <w:szCs w:val="22"/>
          <w:rtl/>
        </w:rPr>
        <w:t>על אלו גורמים שמרת כקבועים בניסוי? מדוע הקפדת לשמור דווקא על גורם מסוים....?</w:t>
      </w:r>
    </w:p>
    <w:p w:rsidR="00C70A70" w:rsidRPr="002C438B" w:rsidRDefault="00C70A70" w:rsidP="00C70A70">
      <w:pPr>
        <w:widowControl/>
        <w:numPr>
          <w:ilvl w:val="0"/>
          <w:numId w:val="10"/>
        </w:numPr>
        <w:autoSpaceDE/>
        <w:autoSpaceDN/>
        <w:bidi/>
        <w:adjustRightInd/>
        <w:spacing w:line="320" w:lineRule="exact"/>
        <w:jc w:val="both"/>
        <w:rPr>
          <w:rFonts w:ascii="Arial" w:hAnsi="Arial" w:cs="Arial"/>
          <w:sz w:val="22"/>
          <w:szCs w:val="22"/>
          <w:rtl/>
        </w:rPr>
      </w:pPr>
      <w:r w:rsidRPr="002C438B">
        <w:rPr>
          <w:rFonts w:ascii="Arial" w:hAnsi="Arial" w:cs="Arial"/>
          <w:sz w:val="22"/>
          <w:szCs w:val="22"/>
          <w:rtl/>
        </w:rPr>
        <w:t>האם יש בקרה בניסויים שבצעת? מהי? מה חשיבותה?</w:t>
      </w:r>
    </w:p>
    <w:p w:rsidR="00C70A70" w:rsidRPr="002C438B" w:rsidRDefault="00C70A70" w:rsidP="00C70A70">
      <w:pPr>
        <w:bidi/>
        <w:spacing w:line="320" w:lineRule="exact"/>
        <w:ind w:left="720"/>
        <w:jc w:val="both"/>
        <w:rPr>
          <w:rFonts w:ascii="Arial" w:hAnsi="Arial" w:cs="Arial"/>
          <w:sz w:val="22"/>
          <w:szCs w:val="22"/>
        </w:rPr>
      </w:pPr>
    </w:p>
    <w:p w:rsidR="00C70A70" w:rsidRPr="002C438B" w:rsidRDefault="00C70A70" w:rsidP="00C70A70">
      <w:pPr>
        <w:widowControl/>
        <w:numPr>
          <w:ilvl w:val="0"/>
          <w:numId w:val="11"/>
        </w:numPr>
        <w:autoSpaceDE/>
        <w:autoSpaceDN/>
        <w:bidi/>
        <w:adjustRightInd/>
        <w:spacing w:line="320" w:lineRule="exact"/>
        <w:jc w:val="both"/>
        <w:rPr>
          <w:rFonts w:ascii="Arial" w:hAnsi="Arial" w:cs="Arial"/>
          <w:b/>
          <w:bCs/>
          <w:sz w:val="22"/>
          <w:szCs w:val="22"/>
          <w:rtl/>
        </w:rPr>
      </w:pPr>
      <w:r w:rsidRPr="002C438B">
        <w:rPr>
          <w:rFonts w:ascii="Arial" w:hAnsi="Arial" w:cs="Arial"/>
          <w:b/>
          <w:bCs/>
          <w:sz w:val="22"/>
          <w:szCs w:val="22"/>
          <w:rtl/>
        </w:rPr>
        <w:t>התרשמות אישית/שאלות אישיות/תלקיט אישי</w:t>
      </w:r>
    </w:p>
    <w:p w:rsidR="00C70A70" w:rsidRPr="002C438B" w:rsidRDefault="00C70A70" w:rsidP="00C70A70">
      <w:pPr>
        <w:widowControl/>
        <w:numPr>
          <w:ilvl w:val="0"/>
          <w:numId w:val="12"/>
        </w:numPr>
        <w:autoSpaceDE/>
        <w:autoSpaceDN/>
        <w:bidi/>
        <w:adjustRightInd/>
        <w:spacing w:line="320" w:lineRule="exact"/>
        <w:jc w:val="both"/>
        <w:rPr>
          <w:rFonts w:ascii="Arial" w:hAnsi="Arial" w:cs="Arial"/>
          <w:sz w:val="22"/>
          <w:szCs w:val="22"/>
          <w:rtl/>
        </w:rPr>
      </w:pPr>
      <w:r w:rsidRPr="002C438B">
        <w:rPr>
          <w:rFonts w:ascii="Arial" w:hAnsi="Arial" w:cs="Arial"/>
          <w:sz w:val="22"/>
          <w:szCs w:val="22"/>
          <w:rtl/>
        </w:rPr>
        <w:t>להתייחס לשאלות שענה עליהם בדף האישי ולבקש שיסביר את תשובתו.</w:t>
      </w:r>
    </w:p>
    <w:p w:rsidR="00C70A70" w:rsidRPr="002C438B" w:rsidRDefault="00C70A70" w:rsidP="00C70A70">
      <w:pPr>
        <w:widowControl/>
        <w:numPr>
          <w:ilvl w:val="0"/>
          <w:numId w:val="12"/>
        </w:numPr>
        <w:autoSpaceDE/>
        <w:autoSpaceDN/>
        <w:bidi/>
        <w:adjustRightInd/>
        <w:spacing w:line="320" w:lineRule="exact"/>
        <w:jc w:val="both"/>
        <w:rPr>
          <w:rFonts w:ascii="Arial" w:hAnsi="Arial" w:cs="Arial"/>
          <w:sz w:val="22"/>
          <w:szCs w:val="22"/>
        </w:rPr>
      </w:pPr>
      <w:r w:rsidRPr="002C438B">
        <w:rPr>
          <w:rFonts w:ascii="Arial" w:hAnsi="Arial" w:cs="Arial"/>
          <w:sz w:val="22"/>
          <w:szCs w:val="22"/>
          <w:rtl/>
        </w:rPr>
        <w:t xml:space="preserve">לשאול ישירות על חלקו של התלמיד בעבודה הקבוצתית. </w:t>
      </w:r>
    </w:p>
    <w:p w:rsidR="00C70A70" w:rsidRPr="002C438B" w:rsidRDefault="00C70A70" w:rsidP="00C70A70">
      <w:pPr>
        <w:bidi/>
        <w:spacing w:line="320" w:lineRule="exact"/>
        <w:ind w:left="720"/>
        <w:jc w:val="both"/>
        <w:rPr>
          <w:rFonts w:ascii="Arial" w:hAnsi="Arial" w:cs="Arial"/>
          <w:sz w:val="22"/>
          <w:szCs w:val="22"/>
        </w:rPr>
      </w:pPr>
    </w:p>
    <w:p w:rsidR="00C70A70" w:rsidRPr="002C438B" w:rsidRDefault="00C70A70" w:rsidP="00C70A70">
      <w:pPr>
        <w:widowControl/>
        <w:numPr>
          <w:ilvl w:val="0"/>
          <w:numId w:val="11"/>
        </w:numPr>
        <w:autoSpaceDE/>
        <w:autoSpaceDN/>
        <w:bidi/>
        <w:adjustRightInd/>
        <w:spacing w:line="320" w:lineRule="exact"/>
        <w:jc w:val="both"/>
        <w:rPr>
          <w:rFonts w:ascii="Arial" w:hAnsi="Arial" w:cs="Arial"/>
          <w:b/>
          <w:bCs/>
          <w:sz w:val="22"/>
          <w:szCs w:val="22"/>
        </w:rPr>
      </w:pPr>
      <w:r w:rsidRPr="002C438B">
        <w:rPr>
          <w:rFonts w:ascii="Arial" w:hAnsi="Arial" w:cs="Arial"/>
          <w:b/>
          <w:bCs/>
          <w:sz w:val="22"/>
          <w:szCs w:val="22"/>
          <w:rtl/>
        </w:rPr>
        <w:t>שאלה מסיימת</w:t>
      </w:r>
    </w:p>
    <w:p w:rsidR="00C70A70" w:rsidRPr="002C438B" w:rsidRDefault="00C70A70" w:rsidP="00C70A70">
      <w:pPr>
        <w:widowControl/>
        <w:numPr>
          <w:ilvl w:val="0"/>
          <w:numId w:val="13"/>
        </w:numPr>
        <w:tabs>
          <w:tab w:val="clear" w:pos="648"/>
          <w:tab w:val="num" w:pos="1080"/>
        </w:tabs>
        <w:autoSpaceDE/>
        <w:autoSpaceDN/>
        <w:bidi/>
        <w:adjustRightInd/>
        <w:spacing w:line="320" w:lineRule="exact"/>
        <w:ind w:left="792"/>
        <w:jc w:val="both"/>
        <w:rPr>
          <w:rFonts w:ascii="Arial" w:hAnsi="Arial" w:cs="Arial"/>
          <w:sz w:val="22"/>
          <w:szCs w:val="22"/>
          <w:rtl/>
        </w:rPr>
      </w:pPr>
      <w:r w:rsidRPr="002C438B">
        <w:rPr>
          <w:rFonts w:ascii="Arial" w:hAnsi="Arial" w:cs="Arial"/>
          <w:sz w:val="22"/>
          <w:szCs w:val="22"/>
          <w:rtl/>
        </w:rPr>
        <w:t>האם אתה רוצה להוסיף משהו?</w:t>
      </w:r>
    </w:p>
    <w:p w:rsidR="00C70A70" w:rsidRPr="002C438B" w:rsidRDefault="00C70A70" w:rsidP="00C70A70">
      <w:pPr>
        <w:widowControl/>
        <w:numPr>
          <w:ilvl w:val="0"/>
          <w:numId w:val="13"/>
        </w:numPr>
        <w:tabs>
          <w:tab w:val="clear" w:pos="648"/>
          <w:tab w:val="num" w:pos="1080"/>
        </w:tabs>
        <w:autoSpaceDE/>
        <w:autoSpaceDN/>
        <w:bidi/>
        <w:adjustRightInd/>
        <w:spacing w:line="320" w:lineRule="exact"/>
        <w:ind w:left="792"/>
        <w:jc w:val="both"/>
        <w:rPr>
          <w:rFonts w:ascii="Arial" w:hAnsi="Arial" w:cs="Arial"/>
          <w:sz w:val="22"/>
          <w:szCs w:val="22"/>
          <w:rtl/>
        </w:rPr>
      </w:pPr>
      <w:r w:rsidRPr="002C438B">
        <w:rPr>
          <w:rFonts w:ascii="Arial" w:hAnsi="Arial" w:cs="Arial"/>
          <w:sz w:val="22"/>
          <w:szCs w:val="22"/>
          <w:rtl/>
        </w:rPr>
        <w:t>האם התכוננת לשאלה שלא שאלתי? מה תרצה להגיד עליה?</w:t>
      </w:r>
    </w:p>
    <w:p w:rsidR="00C70A70" w:rsidRPr="002C438B" w:rsidRDefault="00C70A70" w:rsidP="00C70A70">
      <w:pPr>
        <w:bidi/>
        <w:spacing w:line="360" w:lineRule="auto"/>
        <w:jc w:val="both"/>
        <w:rPr>
          <w:rFonts w:ascii="Arial" w:hAnsi="Arial" w:cs="Arial"/>
          <w:sz w:val="22"/>
          <w:szCs w:val="22"/>
          <w:rtl/>
        </w:rPr>
      </w:pPr>
    </w:p>
    <w:p w:rsidR="00C70A70" w:rsidRPr="002C438B" w:rsidRDefault="00C70A70" w:rsidP="00C70A70">
      <w:pPr>
        <w:bidi/>
        <w:spacing w:line="360" w:lineRule="auto"/>
        <w:ind w:left="360"/>
        <w:jc w:val="both"/>
        <w:rPr>
          <w:rFonts w:ascii="Arial" w:hAnsi="Arial" w:cs="Arial"/>
          <w:b/>
          <w:bCs/>
          <w:sz w:val="22"/>
          <w:szCs w:val="22"/>
          <w:rtl/>
        </w:rPr>
      </w:pPr>
      <w:r w:rsidRPr="002C438B">
        <w:rPr>
          <w:rFonts w:ascii="Arial" w:hAnsi="Arial" w:cs="Arial"/>
          <w:b/>
          <w:bCs/>
          <w:sz w:val="22"/>
          <w:szCs w:val="22"/>
          <w:rtl/>
        </w:rPr>
        <w:t>מכשיר להערכת התלמיד בבחינה בע"פ</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992"/>
        <w:gridCol w:w="1015"/>
      </w:tblGrid>
      <w:tr w:rsidR="00C70A70" w:rsidRPr="002C438B" w:rsidTr="008430D8">
        <w:tc>
          <w:tcPr>
            <w:tcW w:w="5778" w:type="dxa"/>
            <w:tcBorders>
              <w:top w:val="single" w:sz="4" w:space="0" w:color="000000"/>
              <w:left w:val="single" w:sz="4" w:space="0" w:color="000000"/>
              <w:bottom w:val="double" w:sz="4" w:space="0" w:color="auto"/>
              <w:right w:val="single" w:sz="4" w:space="0" w:color="000000"/>
            </w:tcBorders>
            <w:shd w:val="clear" w:color="auto" w:fill="F2F2F2"/>
            <w:vAlign w:val="center"/>
            <w:hideMark/>
          </w:tcPr>
          <w:p w:rsidR="00C70A70" w:rsidRPr="002C438B" w:rsidRDefault="00C70A70" w:rsidP="008430D8">
            <w:pPr>
              <w:bidi/>
              <w:spacing w:line="360" w:lineRule="auto"/>
              <w:jc w:val="both"/>
              <w:rPr>
                <w:rFonts w:ascii="Arial" w:eastAsia="Calibri" w:hAnsi="Arial" w:cs="Arial"/>
                <w:b/>
                <w:bCs/>
                <w:sz w:val="22"/>
                <w:szCs w:val="22"/>
              </w:rPr>
            </w:pPr>
            <w:r w:rsidRPr="002C438B">
              <w:rPr>
                <w:rFonts w:ascii="Arial" w:hAnsi="Arial" w:cs="Arial"/>
                <w:b/>
                <w:bCs/>
                <w:sz w:val="22"/>
                <w:szCs w:val="22"/>
                <w:rtl/>
              </w:rPr>
              <w:t>קטגוריה</w:t>
            </w:r>
          </w:p>
        </w:tc>
        <w:tc>
          <w:tcPr>
            <w:tcW w:w="992" w:type="dxa"/>
            <w:tcBorders>
              <w:top w:val="single" w:sz="4" w:space="0" w:color="000000"/>
              <w:left w:val="single" w:sz="4" w:space="0" w:color="000000"/>
              <w:bottom w:val="double" w:sz="4" w:space="0" w:color="auto"/>
              <w:right w:val="single" w:sz="4" w:space="0" w:color="000000"/>
            </w:tcBorders>
            <w:shd w:val="clear" w:color="auto" w:fill="F2F2F2"/>
            <w:vAlign w:val="center"/>
            <w:hideMark/>
          </w:tcPr>
          <w:p w:rsidR="00C70A70" w:rsidRPr="002C438B" w:rsidRDefault="00C70A70" w:rsidP="008430D8">
            <w:pPr>
              <w:pStyle w:val="4"/>
              <w:rPr>
                <w:rFonts w:ascii="Arial" w:hAnsi="Arial" w:cs="Arial"/>
                <w:sz w:val="22"/>
                <w:szCs w:val="22"/>
              </w:rPr>
            </w:pPr>
            <w:r w:rsidRPr="002C438B">
              <w:rPr>
                <w:rFonts w:ascii="Arial" w:hAnsi="Arial" w:cs="Arial"/>
                <w:sz w:val="22"/>
                <w:szCs w:val="22"/>
                <w:rtl/>
              </w:rPr>
              <w:t>משקל מרבי</w:t>
            </w:r>
          </w:p>
        </w:tc>
        <w:tc>
          <w:tcPr>
            <w:tcW w:w="1015" w:type="dxa"/>
            <w:tcBorders>
              <w:top w:val="single" w:sz="4" w:space="0" w:color="000000"/>
              <w:left w:val="single" w:sz="4" w:space="0" w:color="000000"/>
              <w:bottom w:val="double" w:sz="4" w:space="0" w:color="auto"/>
              <w:right w:val="single" w:sz="4" w:space="0" w:color="000000"/>
            </w:tcBorders>
            <w:shd w:val="clear" w:color="auto" w:fill="F2F2F2"/>
            <w:vAlign w:val="center"/>
            <w:hideMark/>
          </w:tcPr>
          <w:p w:rsidR="00C70A70" w:rsidRPr="002C438B" w:rsidRDefault="00C70A70" w:rsidP="008430D8">
            <w:pPr>
              <w:pStyle w:val="4"/>
              <w:rPr>
                <w:rFonts w:ascii="Arial" w:hAnsi="Arial" w:cs="Arial"/>
                <w:sz w:val="22"/>
                <w:szCs w:val="22"/>
              </w:rPr>
            </w:pPr>
            <w:r w:rsidRPr="002C438B">
              <w:rPr>
                <w:rFonts w:ascii="Arial" w:hAnsi="Arial" w:cs="Arial"/>
                <w:sz w:val="22"/>
                <w:szCs w:val="22"/>
                <w:rtl/>
              </w:rPr>
              <w:t>ציון התלמיד</w:t>
            </w:r>
          </w:p>
        </w:tc>
      </w:tr>
      <w:tr w:rsidR="00C70A70" w:rsidRPr="002C438B" w:rsidTr="008430D8">
        <w:tc>
          <w:tcPr>
            <w:tcW w:w="5778" w:type="dxa"/>
            <w:tcBorders>
              <w:top w:val="double" w:sz="4" w:space="0" w:color="auto"/>
              <w:left w:val="single" w:sz="4" w:space="0" w:color="000000"/>
              <w:bottom w:val="single" w:sz="4" w:space="0" w:color="000000"/>
              <w:right w:val="single" w:sz="4" w:space="0" w:color="000000"/>
            </w:tcBorders>
            <w:hideMark/>
          </w:tcPr>
          <w:p w:rsidR="00C70A70" w:rsidRPr="002C438B" w:rsidRDefault="00C70A70" w:rsidP="008430D8">
            <w:pPr>
              <w:bidi/>
              <w:spacing w:line="360" w:lineRule="auto"/>
              <w:jc w:val="both"/>
              <w:rPr>
                <w:rFonts w:ascii="Arial" w:eastAsia="Calibri" w:hAnsi="Arial" w:cs="Arial"/>
                <w:sz w:val="22"/>
                <w:szCs w:val="22"/>
              </w:rPr>
            </w:pPr>
            <w:r w:rsidRPr="002C438B">
              <w:rPr>
                <w:rFonts w:ascii="Arial" w:hAnsi="Arial" w:cs="Arial"/>
                <w:sz w:val="22"/>
                <w:szCs w:val="22"/>
                <w:rtl/>
              </w:rPr>
              <w:t>התמצאות בעבודה על כל שלביה. הצגה ברורה של העבודה</w:t>
            </w:r>
          </w:p>
        </w:tc>
        <w:tc>
          <w:tcPr>
            <w:tcW w:w="992" w:type="dxa"/>
            <w:tcBorders>
              <w:top w:val="double" w:sz="4" w:space="0" w:color="auto"/>
              <w:left w:val="single" w:sz="4" w:space="0" w:color="000000"/>
              <w:bottom w:val="single" w:sz="4" w:space="0" w:color="000000"/>
              <w:right w:val="single" w:sz="4" w:space="0" w:color="000000"/>
            </w:tcBorders>
            <w:hideMark/>
          </w:tcPr>
          <w:p w:rsidR="00C70A70" w:rsidRPr="002C438B" w:rsidRDefault="00C70A70" w:rsidP="008430D8">
            <w:pPr>
              <w:bidi/>
              <w:spacing w:line="360" w:lineRule="auto"/>
              <w:jc w:val="both"/>
              <w:rPr>
                <w:rFonts w:ascii="Arial" w:eastAsia="Calibri" w:hAnsi="Arial" w:cs="Arial"/>
                <w:sz w:val="22"/>
                <w:szCs w:val="22"/>
              </w:rPr>
            </w:pPr>
            <w:r w:rsidRPr="002C438B">
              <w:rPr>
                <w:rFonts w:ascii="Arial" w:hAnsi="Arial" w:cs="Arial"/>
                <w:sz w:val="22"/>
                <w:szCs w:val="22"/>
                <w:rtl/>
              </w:rPr>
              <w:t>35</w:t>
            </w:r>
          </w:p>
        </w:tc>
        <w:tc>
          <w:tcPr>
            <w:tcW w:w="1015" w:type="dxa"/>
            <w:tcBorders>
              <w:top w:val="double" w:sz="4" w:space="0" w:color="auto"/>
              <w:left w:val="single" w:sz="4" w:space="0" w:color="000000"/>
              <w:bottom w:val="single" w:sz="4" w:space="0" w:color="000000"/>
              <w:right w:val="single" w:sz="4" w:space="0" w:color="000000"/>
            </w:tcBorders>
          </w:tcPr>
          <w:p w:rsidR="00C70A70" w:rsidRPr="002C438B" w:rsidRDefault="00C70A70" w:rsidP="008430D8">
            <w:pPr>
              <w:bidi/>
              <w:spacing w:line="360" w:lineRule="auto"/>
              <w:jc w:val="both"/>
              <w:rPr>
                <w:rFonts w:ascii="Arial" w:eastAsia="Calibri" w:hAnsi="Arial" w:cs="Arial"/>
                <w:sz w:val="22"/>
                <w:szCs w:val="22"/>
              </w:rPr>
            </w:pPr>
          </w:p>
        </w:tc>
      </w:tr>
      <w:tr w:rsidR="00C70A70" w:rsidRPr="002C438B" w:rsidTr="008430D8">
        <w:tc>
          <w:tcPr>
            <w:tcW w:w="5778" w:type="dxa"/>
            <w:tcBorders>
              <w:top w:val="single" w:sz="4" w:space="0" w:color="000000"/>
              <w:left w:val="single" w:sz="4" w:space="0" w:color="000000"/>
              <w:bottom w:val="single" w:sz="4" w:space="0" w:color="000000"/>
              <w:right w:val="single" w:sz="4" w:space="0" w:color="000000"/>
            </w:tcBorders>
            <w:hideMark/>
          </w:tcPr>
          <w:p w:rsidR="00C70A70" w:rsidRPr="002C438B" w:rsidRDefault="00C70A70" w:rsidP="008430D8">
            <w:pPr>
              <w:bidi/>
              <w:spacing w:line="360" w:lineRule="auto"/>
              <w:jc w:val="both"/>
              <w:rPr>
                <w:rFonts w:ascii="Arial" w:eastAsia="Calibri" w:hAnsi="Arial" w:cs="Arial"/>
                <w:sz w:val="22"/>
                <w:szCs w:val="22"/>
              </w:rPr>
            </w:pPr>
            <w:r w:rsidRPr="002C438B">
              <w:rPr>
                <w:rFonts w:ascii="Arial" w:hAnsi="Arial" w:cs="Arial"/>
                <w:sz w:val="22"/>
                <w:szCs w:val="22"/>
                <w:rtl/>
              </w:rPr>
              <w:t>הבנת תהליך החקר</w:t>
            </w:r>
          </w:p>
        </w:tc>
        <w:tc>
          <w:tcPr>
            <w:tcW w:w="992" w:type="dxa"/>
            <w:tcBorders>
              <w:top w:val="single" w:sz="4" w:space="0" w:color="000000"/>
              <w:left w:val="single" w:sz="4" w:space="0" w:color="000000"/>
              <w:bottom w:val="single" w:sz="4" w:space="0" w:color="000000"/>
              <w:right w:val="single" w:sz="4" w:space="0" w:color="000000"/>
            </w:tcBorders>
            <w:hideMark/>
          </w:tcPr>
          <w:p w:rsidR="00C70A70" w:rsidRPr="002C438B" w:rsidRDefault="00C70A70" w:rsidP="008430D8">
            <w:pPr>
              <w:bidi/>
              <w:spacing w:line="360" w:lineRule="auto"/>
              <w:jc w:val="both"/>
              <w:rPr>
                <w:rFonts w:ascii="Arial" w:eastAsia="Calibri" w:hAnsi="Arial" w:cs="Arial"/>
                <w:sz w:val="22"/>
                <w:szCs w:val="22"/>
              </w:rPr>
            </w:pPr>
            <w:r w:rsidRPr="002C438B">
              <w:rPr>
                <w:rFonts w:ascii="Arial" w:hAnsi="Arial" w:cs="Arial"/>
                <w:sz w:val="22"/>
                <w:szCs w:val="22"/>
                <w:rtl/>
              </w:rPr>
              <w:t>30</w:t>
            </w:r>
          </w:p>
        </w:tc>
        <w:tc>
          <w:tcPr>
            <w:tcW w:w="1015" w:type="dxa"/>
            <w:tcBorders>
              <w:top w:val="single" w:sz="4" w:space="0" w:color="000000"/>
              <w:left w:val="single" w:sz="4" w:space="0" w:color="000000"/>
              <w:bottom w:val="single" w:sz="4" w:space="0" w:color="000000"/>
              <w:right w:val="single" w:sz="4" w:space="0" w:color="000000"/>
            </w:tcBorders>
          </w:tcPr>
          <w:p w:rsidR="00C70A70" w:rsidRPr="002C438B" w:rsidRDefault="00C70A70" w:rsidP="008430D8">
            <w:pPr>
              <w:bidi/>
              <w:spacing w:line="360" w:lineRule="auto"/>
              <w:jc w:val="both"/>
              <w:rPr>
                <w:rFonts w:ascii="Arial" w:eastAsia="Calibri" w:hAnsi="Arial" w:cs="Arial"/>
                <w:sz w:val="22"/>
                <w:szCs w:val="22"/>
              </w:rPr>
            </w:pPr>
          </w:p>
        </w:tc>
      </w:tr>
      <w:tr w:rsidR="00C70A70" w:rsidRPr="002C438B" w:rsidTr="008430D8">
        <w:tc>
          <w:tcPr>
            <w:tcW w:w="5778" w:type="dxa"/>
            <w:tcBorders>
              <w:top w:val="single" w:sz="4" w:space="0" w:color="000000"/>
              <w:left w:val="single" w:sz="4" w:space="0" w:color="000000"/>
              <w:bottom w:val="double" w:sz="2" w:space="0" w:color="auto"/>
              <w:right w:val="single" w:sz="4" w:space="0" w:color="000000"/>
            </w:tcBorders>
            <w:hideMark/>
          </w:tcPr>
          <w:p w:rsidR="00C70A70" w:rsidRPr="002C438B" w:rsidRDefault="00C70A70" w:rsidP="008430D8">
            <w:pPr>
              <w:bidi/>
              <w:spacing w:line="360" w:lineRule="auto"/>
              <w:jc w:val="both"/>
              <w:rPr>
                <w:rFonts w:ascii="Arial" w:eastAsia="Calibri" w:hAnsi="Arial" w:cs="Arial"/>
                <w:sz w:val="22"/>
                <w:szCs w:val="22"/>
              </w:rPr>
            </w:pPr>
            <w:r w:rsidRPr="002C438B">
              <w:rPr>
                <w:rFonts w:ascii="Arial" w:hAnsi="Arial" w:cs="Arial"/>
                <w:sz w:val="22"/>
                <w:szCs w:val="22"/>
                <w:rtl/>
              </w:rPr>
              <w:t xml:space="preserve">ידע והבנה  של התוכן הביולוגי  </w:t>
            </w:r>
          </w:p>
        </w:tc>
        <w:tc>
          <w:tcPr>
            <w:tcW w:w="992" w:type="dxa"/>
            <w:tcBorders>
              <w:top w:val="single" w:sz="4" w:space="0" w:color="000000"/>
              <w:left w:val="single" w:sz="4" w:space="0" w:color="000000"/>
              <w:bottom w:val="double" w:sz="2" w:space="0" w:color="auto"/>
              <w:right w:val="single" w:sz="4" w:space="0" w:color="000000"/>
            </w:tcBorders>
            <w:hideMark/>
          </w:tcPr>
          <w:p w:rsidR="00C70A70" w:rsidRPr="002C438B" w:rsidRDefault="00C70A70" w:rsidP="008430D8">
            <w:pPr>
              <w:bidi/>
              <w:spacing w:line="360" w:lineRule="auto"/>
              <w:jc w:val="both"/>
              <w:rPr>
                <w:rFonts w:ascii="Arial" w:eastAsia="Calibri" w:hAnsi="Arial" w:cs="Arial"/>
                <w:sz w:val="22"/>
                <w:szCs w:val="22"/>
              </w:rPr>
            </w:pPr>
            <w:r w:rsidRPr="002C438B">
              <w:rPr>
                <w:rFonts w:ascii="Arial" w:hAnsi="Arial" w:cs="Arial"/>
                <w:sz w:val="22"/>
                <w:szCs w:val="22"/>
                <w:rtl/>
              </w:rPr>
              <w:t>35</w:t>
            </w:r>
          </w:p>
        </w:tc>
        <w:tc>
          <w:tcPr>
            <w:tcW w:w="1015" w:type="dxa"/>
            <w:tcBorders>
              <w:top w:val="single" w:sz="4" w:space="0" w:color="000000"/>
              <w:left w:val="single" w:sz="4" w:space="0" w:color="000000"/>
              <w:bottom w:val="double" w:sz="2" w:space="0" w:color="auto"/>
              <w:right w:val="single" w:sz="4" w:space="0" w:color="000000"/>
            </w:tcBorders>
          </w:tcPr>
          <w:p w:rsidR="00C70A70" w:rsidRPr="002C438B" w:rsidRDefault="00C70A70" w:rsidP="008430D8">
            <w:pPr>
              <w:bidi/>
              <w:spacing w:line="360" w:lineRule="auto"/>
              <w:jc w:val="both"/>
              <w:rPr>
                <w:rFonts w:ascii="Arial" w:eastAsia="Calibri" w:hAnsi="Arial" w:cs="Arial"/>
                <w:sz w:val="22"/>
                <w:szCs w:val="22"/>
              </w:rPr>
            </w:pPr>
          </w:p>
        </w:tc>
      </w:tr>
      <w:tr w:rsidR="00C70A70" w:rsidRPr="008F6570" w:rsidTr="008430D8">
        <w:trPr>
          <w:trHeight w:val="403"/>
        </w:trPr>
        <w:tc>
          <w:tcPr>
            <w:tcW w:w="5778" w:type="dxa"/>
            <w:tcBorders>
              <w:top w:val="double" w:sz="2" w:space="0" w:color="auto"/>
              <w:left w:val="single" w:sz="4" w:space="0" w:color="000000"/>
              <w:bottom w:val="single" w:sz="4" w:space="0" w:color="000000"/>
              <w:right w:val="single" w:sz="4" w:space="0" w:color="000000"/>
            </w:tcBorders>
            <w:hideMark/>
          </w:tcPr>
          <w:p w:rsidR="00C70A70" w:rsidRPr="002C438B" w:rsidRDefault="00C70A70" w:rsidP="008430D8">
            <w:pPr>
              <w:bidi/>
              <w:spacing w:line="360" w:lineRule="auto"/>
              <w:jc w:val="both"/>
              <w:rPr>
                <w:rFonts w:ascii="Arial" w:eastAsia="Calibri" w:hAnsi="Arial" w:cs="Arial"/>
                <w:sz w:val="22"/>
                <w:szCs w:val="22"/>
              </w:rPr>
            </w:pPr>
            <w:r w:rsidRPr="002C438B">
              <w:rPr>
                <w:rFonts w:ascii="Arial" w:hAnsi="Arial" w:cs="Arial"/>
                <w:sz w:val="22"/>
                <w:szCs w:val="22"/>
                <w:rtl/>
              </w:rPr>
              <w:t>ציון כולל</w:t>
            </w:r>
          </w:p>
        </w:tc>
        <w:tc>
          <w:tcPr>
            <w:tcW w:w="992" w:type="dxa"/>
            <w:tcBorders>
              <w:top w:val="double" w:sz="2" w:space="0" w:color="auto"/>
              <w:left w:val="single" w:sz="4" w:space="0" w:color="000000"/>
              <w:bottom w:val="single" w:sz="4" w:space="0" w:color="000000"/>
              <w:right w:val="single" w:sz="4" w:space="0" w:color="000000"/>
            </w:tcBorders>
            <w:hideMark/>
          </w:tcPr>
          <w:p w:rsidR="00C70A70" w:rsidRPr="008F6570" w:rsidRDefault="00C70A70" w:rsidP="008430D8">
            <w:pPr>
              <w:bidi/>
              <w:spacing w:line="360" w:lineRule="auto"/>
              <w:jc w:val="both"/>
              <w:rPr>
                <w:rFonts w:ascii="Arial" w:eastAsia="Calibri" w:hAnsi="Arial" w:cs="Arial"/>
                <w:sz w:val="22"/>
                <w:szCs w:val="22"/>
              </w:rPr>
            </w:pPr>
            <w:r w:rsidRPr="002C438B">
              <w:rPr>
                <w:rFonts w:ascii="Arial" w:hAnsi="Arial" w:cs="Arial"/>
                <w:sz w:val="22"/>
                <w:szCs w:val="22"/>
                <w:rtl/>
              </w:rPr>
              <w:t>100</w:t>
            </w:r>
          </w:p>
        </w:tc>
        <w:tc>
          <w:tcPr>
            <w:tcW w:w="1015" w:type="dxa"/>
            <w:tcBorders>
              <w:top w:val="double" w:sz="2" w:space="0" w:color="auto"/>
              <w:left w:val="single" w:sz="4" w:space="0" w:color="000000"/>
              <w:bottom w:val="single" w:sz="4" w:space="0" w:color="000000"/>
              <w:right w:val="single" w:sz="4" w:space="0" w:color="000000"/>
            </w:tcBorders>
          </w:tcPr>
          <w:p w:rsidR="00C70A70" w:rsidRPr="008F6570" w:rsidRDefault="00C70A70" w:rsidP="008430D8">
            <w:pPr>
              <w:bidi/>
              <w:spacing w:line="360" w:lineRule="auto"/>
              <w:jc w:val="both"/>
              <w:rPr>
                <w:rFonts w:ascii="Arial" w:eastAsia="Calibri" w:hAnsi="Arial" w:cs="Arial"/>
                <w:sz w:val="22"/>
                <w:szCs w:val="22"/>
              </w:rPr>
            </w:pPr>
          </w:p>
        </w:tc>
      </w:tr>
    </w:tbl>
    <w:p w:rsidR="00C70A70" w:rsidRDefault="00C70A70" w:rsidP="00C70A70">
      <w:pPr>
        <w:bidi/>
        <w:spacing w:line="360" w:lineRule="auto"/>
        <w:jc w:val="both"/>
        <w:rPr>
          <w:rFonts w:ascii="Arial" w:eastAsia="Calibri" w:hAnsi="Arial" w:cs="Arial"/>
          <w:b/>
          <w:bCs/>
          <w:sz w:val="28"/>
          <w:szCs w:val="28"/>
          <w:rtl/>
        </w:rPr>
      </w:pPr>
    </w:p>
    <w:p w:rsidR="005A0917" w:rsidRDefault="005A0917"/>
    <w:sectPr w:rsidR="005A0917" w:rsidSect="00727A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Guttman Yad-Brush">
    <w:panose1 w:val="02010401010101010101"/>
    <w:charset w:val="B1"/>
    <w:family w:val="auto"/>
    <w:pitch w:val="variable"/>
    <w:sig w:usb0="00000801" w:usb1="4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0E2E"/>
    <w:multiLevelType w:val="singleLevel"/>
    <w:tmpl w:val="1160EB94"/>
    <w:lvl w:ilvl="0">
      <w:start w:val="1"/>
      <w:numFmt w:val="bullet"/>
      <w:lvlText w:val=""/>
      <w:lvlJc w:val="center"/>
      <w:pPr>
        <w:tabs>
          <w:tab w:val="num" w:pos="648"/>
        </w:tabs>
        <w:ind w:left="360" w:hanging="72"/>
      </w:pPr>
      <w:rPr>
        <w:rFonts w:ascii="Wingdings" w:hAnsi="Wingdings" w:hint="default"/>
        <w:sz w:val="28"/>
        <w:szCs w:val="28"/>
      </w:rPr>
    </w:lvl>
  </w:abstractNum>
  <w:abstractNum w:abstractNumId="1">
    <w:nsid w:val="05693EB3"/>
    <w:multiLevelType w:val="singleLevel"/>
    <w:tmpl w:val="040D000F"/>
    <w:lvl w:ilvl="0">
      <w:start w:val="1"/>
      <w:numFmt w:val="decimal"/>
      <w:lvlText w:val="%1."/>
      <w:lvlJc w:val="center"/>
      <w:pPr>
        <w:tabs>
          <w:tab w:val="num" w:pos="648"/>
        </w:tabs>
        <w:ind w:left="360" w:hanging="72"/>
      </w:pPr>
      <w:rPr>
        <w:rFonts w:ascii="Times New Roman" w:hAnsi="Times New Roman" w:cs="Times New Roman"/>
      </w:rPr>
    </w:lvl>
  </w:abstractNum>
  <w:abstractNum w:abstractNumId="2">
    <w:nsid w:val="075A3FC2"/>
    <w:multiLevelType w:val="singleLevel"/>
    <w:tmpl w:val="BC92B5A6"/>
    <w:lvl w:ilvl="0">
      <w:start w:val="1"/>
      <w:numFmt w:val="bullet"/>
      <w:lvlText w:val=""/>
      <w:lvlJc w:val="center"/>
      <w:pPr>
        <w:tabs>
          <w:tab w:val="num" w:pos="648"/>
        </w:tabs>
        <w:ind w:left="360" w:hanging="72"/>
      </w:pPr>
      <w:rPr>
        <w:rFonts w:ascii="Wingdings" w:hAnsi="Wingdings" w:hint="default"/>
        <w:sz w:val="28"/>
        <w:szCs w:val="28"/>
      </w:rPr>
    </w:lvl>
  </w:abstractNum>
  <w:abstractNum w:abstractNumId="3">
    <w:nsid w:val="138F0394"/>
    <w:multiLevelType w:val="singleLevel"/>
    <w:tmpl w:val="040D0003"/>
    <w:lvl w:ilvl="0">
      <w:start w:val="1"/>
      <w:numFmt w:val="bullet"/>
      <w:lvlText w:val=""/>
      <w:lvlJc w:val="center"/>
      <w:pPr>
        <w:tabs>
          <w:tab w:val="num" w:pos="648"/>
        </w:tabs>
        <w:ind w:left="360" w:hanging="72"/>
      </w:pPr>
      <w:rPr>
        <w:rFonts w:ascii="Symbol" w:hAnsi="Symbol" w:hint="default"/>
      </w:rPr>
    </w:lvl>
  </w:abstractNum>
  <w:abstractNum w:abstractNumId="4">
    <w:nsid w:val="1A1E17D3"/>
    <w:multiLevelType w:val="hybridMultilevel"/>
    <w:tmpl w:val="7DBC39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59C7850"/>
    <w:multiLevelType w:val="multilevel"/>
    <w:tmpl w:val="15721A1A"/>
    <w:lvl w:ilvl="0">
      <w:start w:val="1"/>
      <w:numFmt w:val="decimal"/>
      <w:lvlText w:val="%1."/>
      <w:lvlJc w:val="left"/>
      <w:pPr>
        <w:tabs>
          <w:tab w:val="num" w:pos="1080"/>
        </w:tabs>
        <w:ind w:left="1080" w:hanging="360"/>
      </w:pPr>
      <w:rPr>
        <w:rFonts w:ascii="Times New Roman" w:hAnsi="Times New Roman" w:cs="Times New Roman" w:hint="default"/>
      </w:rPr>
    </w:lvl>
    <w:lvl w:ilvl="1">
      <w:start w:val="1"/>
      <w:numFmt w:val="lowerRoman"/>
      <w:lvlText w:val="%2."/>
      <w:lvlJc w:val="left"/>
      <w:pPr>
        <w:tabs>
          <w:tab w:val="num" w:pos="1800"/>
        </w:tabs>
        <w:ind w:left="1800" w:hanging="360"/>
      </w:pPr>
      <w:rPr>
        <w:rFonts w:ascii="Times New Roman" w:hAnsi="Times New Roman" w:cs="Times New Roman"/>
      </w:rPr>
    </w:lvl>
    <w:lvl w:ilvl="2">
      <w:start w:val="1"/>
      <w:numFmt w:val="hebrew2"/>
      <w:lvlText w:val="%3."/>
      <w:lvlJc w:val="right"/>
      <w:pPr>
        <w:tabs>
          <w:tab w:val="num" w:pos="2520"/>
        </w:tabs>
        <w:ind w:left="2520" w:hanging="180"/>
      </w:pPr>
      <w:rPr>
        <w:rFonts w:ascii="Times New Roman" w:hAnsi="Times New Roman" w:cs="Times New Roman"/>
        <w:szCs w:val="24"/>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Roman"/>
      <w:lvlText w:val="%5."/>
      <w:lvlJc w:val="left"/>
      <w:pPr>
        <w:tabs>
          <w:tab w:val="num" w:pos="3960"/>
        </w:tabs>
        <w:ind w:left="3960" w:hanging="360"/>
      </w:pPr>
      <w:rPr>
        <w:rFonts w:ascii="Times New Roman" w:hAnsi="Times New Roman" w:cs="Times New Roman"/>
      </w:rPr>
    </w:lvl>
    <w:lvl w:ilvl="5">
      <w:start w:val="1"/>
      <w:numFmt w:val="hebrew2"/>
      <w:lvlText w:val="%6."/>
      <w:lvlJc w:val="right"/>
      <w:pPr>
        <w:tabs>
          <w:tab w:val="num" w:pos="4680"/>
        </w:tabs>
        <w:ind w:left="4680" w:hanging="180"/>
      </w:pPr>
      <w:rPr>
        <w:rFonts w:ascii="Times New Roman" w:hAnsi="Times New Roman" w:cs="Times New Roman"/>
        <w:szCs w:val="24"/>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Roman"/>
      <w:lvlText w:val="%8."/>
      <w:lvlJc w:val="left"/>
      <w:pPr>
        <w:tabs>
          <w:tab w:val="num" w:pos="6120"/>
        </w:tabs>
        <w:ind w:left="6120" w:hanging="360"/>
      </w:pPr>
      <w:rPr>
        <w:rFonts w:ascii="Times New Roman" w:hAnsi="Times New Roman" w:cs="Times New Roman"/>
      </w:rPr>
    </w:lvl>
    <w:lvl w:ilvl="8">
      <w:start w:val="1"/>
      <w:numFmt w:val="hebrew2"/>
      <w:lvlText w:val="%9."/>
      <w:lvlJc w:val="right"/>
      <w:pPr>
        <w:tabs>
          <w:tab w:val="num" w:pos="6840"/>
        </w:tabs>
        <w:ind w:left="6840" w:hanging="180"/>
      </w:pPr>
      <w:rPr>
        <w:rFonts w:ascii="Times New Roman" w:hAnsi="Times New Roman" w:cs="Times New Roman"/>
        <w:szCs w:val="24"/>
      </w:rPr>
    </w:lvl>
  </w:abstractNum>
  <w:abstractNum w:abstractNumId="6">
    <w:nsid w:val="2CE2062A"/>
    <w:multiLevelType w:val="hybridMultilevel"/>
    <w:tmpl w:val="4118AC58"/>
    <w:lvl w:ilvl="0" w:tplc="D602AB8E">
      <w:numFmt w:val="bullet"/>
      <w:lvlText w:val=""/>
      <w:lvlJc w:val="left"/>
      <w:pPr>
        <w:tabs>
          <w:tab w:val="num" w:pos="405"/>
        </w:tabs>
        <w:ind w:left="405" w:right="405" w:hanging="360"/>
      </w:pPr>
      <w:rPr>
        <w:rFonts w:ascii="Symbol" w:hAnsi="Symbol" w:hint="default"/>
        <w:sz w:val="22"/>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49714149"/>
    <w:multiLevelType w:val="hybridMultilevel"/>
    <w:tmpl w:val="839EBC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DF5756F"/>
    <w:multiLevelType w:val="singleLevel"/>
    <w:tmpl w:val="D1BA6264"/>
    <w:lvl w:ilvl="0">
      <w:start w:val="1"/>
      <w:numFmt w:val="bullet"/>
      <w:lvlText w:val=""/>
      <w:lvlJc w:val="center"/>
      <w:pPr>
        <w:tabs>
          <w:tab w:val="num" w:pos="648"/>
        </w:tabs>
        <w:ind w:left="360" w:hanging="72"/>
      </w:pPr>
      <w:rPr>
        <w:rFonts w:ascii="Wingdings" w:hAnsi="Wingdings" w:hint="default"/>
        <w:sz w:val="28"/>
        <w:szCs w:val="28"/>
      </w:rPr>
    </w:lvl>
  </w:abstractNum>
  <w:abstractNum w:abstractNumId="9">
    <w:nsid w:val="563030DA"/>
    <w:multiLevelType w:val="singleLevel"/>
    <w:tmpl w:val="040D0003"/>
    <w:lvl w:ilvl="0">
      <w:start w:val="1"/>
      <w:numFmt w:val="bullet"/>
      <w:lvlText w:val=""/>
      <w:lvlJc w:val="center"/>
      <w:pPr>
        <w:tabs>
          <w:tab w:val="num" w:pos="648"/>
        </w:tabs>
        <w:ind w:left="360" w:hanging="72"/>
      </w:pPr>
      <w:rPr>
        <w:rFonts w:ascii="Symbol" w:hAnsi="Symbol" w:hint="default"/>
      </w:rPr>
    </w:lvl>
  </w:abstractNum>
  <w:abstractNum w:abstractNumId="10">
    <w:nsid w:val="593046C9"/>
    <w:multiLevelType w:val="singleLevel"/>
    <w:tmpl w:val="60E80DD0"/>
    <w:lvl w:ilvl="0">
      <w:start w:val="1"/>
      <w:numFmt w:val="bullet"/>
      <w:lvlText w:val=""/>
      <w:lvlJc w:val="center"/>
      <w:pPr>
        <w:tabs>
          <w:tab w:val="num" w:pos="648"/>
        </w:tabs>
        <w:ind w:left="360" w:hanging="72"/>
      </w:pPr>
      <w:rPr>
        <w:rFonts w:ascii="Wingdings" w:hAnsi="Wingdings" w:hint="default"/>
        <w:sz w:val="28"/>
        <w:szCs w:val="28"/>
      </w:rPr>
    </w:lvl>
  </w:abstractNum>
  <w:abstractNum w:abstractNumId="11">
    <w:nsid w:val="5CB72C2D"/>
    <w:multiLevelType w:val="multilevel"/>
    <w:tmpl w:val="648CB9D2"/>
    <w:lvl w:ilvl="0">
      <w:start w:val="1"/>
      <w:numFmt w:val="decimal"/>
      <w:lvlText w:val="%1."/>
      <w:lvlJc w:val="left"/>
      <w:pPr>
        <w:tabs>
          <w:tab w:val="num" w:pos="1080"/>
        </w:tabs>
        <w:ind w:left="1080" w:hanging="360"/>
      </w:pPr>
      <w:rPr>
        <w:rFonts w:ascii="Times New Roman" w:hAnsi="Times New Roman" w:cs="Times New Roman" w:hint="default"/>
      </w:rPr>
    </w:lvl>
    <w:lvl w:ilvl="1">
      <w:start w:val="1"/>
      <w:numFmt w:val="lowerRoman"/>
      <w:lvlText w:val="%2."/>
      <w:lvlJc w:val="left"/>
      <w:pPr>
        <w:tabs>
          <w:tab w:val="num" w:pos="1800"/>
        </w:tabs>
        <w:ind w:left="1800" w:hanging="360"/>
      </w:pPr>
      <w:rPr>
        <w:rFonts w:ascii="Times New Roman" w:hAnsi="Times New Roman" w:cs="Times New Roman"/>
      </w:rPr>
    </w:lvl>
    <w:lvl w:ilvl="2">
      <w:start w:val="1"/>
      <w:numFmt w:val="hebrew2"/>
      <w:lvlText w:val="%3."/>
      <w:lvlJc w:val="right"/>
      <w:pPr>
        <w:tabs>
          <w:tab w:val="num" w:pos="2520"/>
        </w:tabs>
        <w:ind w:left="2520" w:hanging="180"/>
      </w:pPr>
      <w:rPr>
        <w:rFonts w:ascii="Times New Roman" w:hAnsi="Times New Roman" w:cs="Times New Roman"/>
        <w:szCs w:val="24"/>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Roman"/>
      <w:lvlText w:val="%5."/>
      <w:lvlJc w:val="left"/>
      <w:pPr>
        <w:tabs>
          <w:tab w:val="num" w:pos="3960"/>
        </w:tabs>
        <w:ind w:left="3960" w:hanging="360"/>
      </w:pPr>
      <w:rPr>
        <w:rFonts w:ascii="Times New Roman" w:hAnsi="Times New Roman" w:cs="Times New Roman"/>
      </w:rPr>
    </w:lvl>
    <w:lvl w:ilvl="5">
      <w:start w:val="1"/>
      <w:numFmt w:val="hebrew2"/>
      <w:lvlText w:val="%6."/>
      <w:lvlJc w:val="right"/>
      <w:pPr>
        <w:tabs>
          <w:tab w:val="num" w:pos="4680"/>
        </w:tabs>
        <w:ind w:left="4680" w:hanging="180"/>
      </w:pPr>
      <w:rPr>
        <w:rFonts w:ascii="Times New Roman" w:hAnsi="Times New Roman" w:cs="Times New Roman"/>
        <w:szCs w:val="24"/>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Roman"/>
      <w:lvlText w:val="%8."/>
      <w:lvlJc w:val="left"/>
      <w:pPr>
        <w:tabs>
          <w:tab w:val="num" w:pos="6120"/>
        </w:tabs>
        <w:ind w:left="6120" w:hanging="360"/>
      </w:pPr>
      <w:rPr>
        <w:rFonts w:ascii="Times New Roman" w:hAnsi="Times New Roman" w:cs="Times New Roman"/>
      </w:rPr>
    </w:lvl>
    <w:lvl w:ilvl="8">
      <w:start w:val="1"/>
      <w:numFmt w:val="hebrew2"/>
      <w:lvlText w:val="%9."/>
      <w:lvlJc w:val="right"/>
      <w:pPr>
        <w:tabs>
          <w:tab w:val="num" w:pos="6840"/>
        </w:tabs>
        <w:ind w:left="6840" w:hanging="180"/>
      </w:pPr>
      <w:rPr>
        <w:rFonts w:ascii="Times New Roman" w:hAnsi="Times New Roman" w:cs="Times New Roman"/>
        <w:szCs w:val="24"/>
      </w:rPr>
    </w:lvl>
  </w:abstractNum>
  <w:abstractNum w:abstractNumId="12">
    <w:nsid w:val="67016A06"/>
    <w:multiLevelType w:val="multilevel"/>
    <w:tmpl w:val="606ECA2C"/>
    <w:lvl w:ilvl="0">
      <w:start w:val="1"/>
      <w:numFmt w:val="decimal"/>
      <w:lvlText w:val="%1."/>
      <w:lvlJc w:val="left"/>
      <w:pPr>
        <w:tabs>
          <w:tab w:val="num" w:pos="1080"/>
        </w:tabs>
        <w:ind w:left="1080" w:hanging="360"/>
      </w:pPr>
      <w:rPr>
        <w:rFonts w:ascii="Times New Roman" w:hAnsi="Times New Roman" w:cs="Times New Roman" w:hint="default"/>
      </w:rPr>
    </w:lvl>
    <w:lvl w:ilvl="1">
      <w:start w:val="1"/>
      <w:numFmt w:val="lowerRoman"/>
      <w:lvlText w:val="%2."/>
      <w:lvlJc w:val="left"/>
      <w:pPr>
        <w:tabs>
          <w:tab w:val="num" w:pos="1800"/>
        </w:tabs>
        <w:ind w:left="1800" w:hanging="360"/>
      </w:pPr>
      <w:rPr>
        <w:rFonts w:ascii="Times New Roman" w:hAnsi="Times New Roman" w:cs="Times New Roman"/>
      </w:rPr>
    </w:lvl>
    <w:lvl w:ilvl="2">
      <w:start w:val="1"/>
      <w:numFmt w:val="hebrew2"/>
      <w:lvlText w:val="%3."/>
      <w:lvlJc w:val="right"/>
      <w:pPr>
        <w:tabs>
          <w:tab w:val="num" w:pos="2520"/>
        </w:tabs>
        <w:ind w:left="2520" w:hanging="180"/>
      </w:pPr>
      <w:rPr>
        <w:rFonts w:ascii="Times New Roman" w:hAnsi="Times New Roman" w:cs="Times New Roman"/>
        <w:szCs w:val="24"/>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Roman"/>
      <w:lvlText w:val="%5."/>
      <w:lvlJc w:val="left"/>
      <w:pPr>
        <w:tabs>
          <w:tab w:val="num" w:pos="3960"/>
        </w:tabs>
        <w:ind w:left="3960" w:hanging="360"/>
      </w:pPr>
      <w:rPr>
        <w:rFonts w:ascii="Times New Roman" w:hAnsi="Times New Roman" w:cs="Times New Roman"/>
      </w:rPr>
    </w:lvl>
    <w:lvl w:ilvl="5">
      <w:start w:val="1"/>
      <w:numFmt w:val="hebrew2"/>
      <w:lvlText w:val="%6."/>
      <w:lvlJc w:val="right"/>
      <w:pPr>
        <w:tabs>
          <w:tab w:val="num" w:pos="4680"/>
        </w:tabs>
        <w:ind w:left="4680" w:hanging="180"/>
      </w:pPr>
      <w:rPr>
        <w:rFonts w:ascii="Times New Roman" w:hAnsi="Times New Roman" w:cs="Times New Roman"/>
        <w:szCs w:val="24"/>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Roman"/>
      <w:lvlText w:val="%8."/>
      <w:lvlJc w:val="left"/>
      <w:pPr>
        <w:tabs>
          <w:tab w:val="num" w:pos="6120"/>
        </w:tabs>
        <w:ind w:left="6120" w:hanging="360"/>
      </w:pPr>
      <w:rPr>
        <w:rFonts w:ascii="Times New Roman" w:hAnsi="Times New Roman" w:cs="Times New Roman"/>
      </w:rPr>
    </w:lvl>
    <w:lvl w:ilvl="8">
      <w:start w:val="1"/>
      <w:numFmt w:val="hebrew2"/>
      <w:lvlText w:val="%9."/>
      <w:lvlJc w:val="right"/>
      <w:pPr>
        <w:tabs>
          <w:tab w:val="num" w:pos="6840"/>
        </w:tabs>
        <w:ind w:left="6840" w:hanging="180"/>
      </w:pPr>
      <w:rPr>
        <w:rFonts w:ascii="Times New Roman" w:hAnsi="Times New Roman" w:cs="Times New Roman"/>
        <w:szCs w:val="24"/>
      </w:rPr>
    </w:lvl>
  </w:abstractNum>
  <w:abstractNum w:abstractNumId="13">
    <w:nsid w:val="6E655647"/>
    <w:multiLevelType w:val="hybridMultilevel"/>
    <w:tmpl w:val="658035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3"/>
  </w:num>
  <w:num w:numId="4">
    <w:abstractNumId w:val="7"/>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70"/>
    <w:rsid w:val="002C438B"/>
    <w:rsid w:val="005A0917"/>
    <w:rsid w:val="005C036C"/>
    <w:rsid w:val="00727A05"/>
    <w:rsid w:val="00C70A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A70"/>
    <w:pPr>
      <w:widowControl w:val="0"/>
      <w:autoSpaceDE w:val="0"/>
      <w:autoSpaceDN w:val="0"/>
      <w:adjustRightInd w:val="0"/>
      <w:spacing w:after="0" w:line="240" w:lineRule="auto"/>
    </w:pPr>
    <w:rPr>
      <w:rFonts w:ascii="Times New Roman" w:eastAsia="Times New Roman" w:hAnsi="Times New Roman" w:cs="Times New Roman"/>
      <w:noProof/>
      <w:sz w:val="20"/>
      <w:szCs w:val="20"/>
      <w:lang w:eastAsia="he-IL"/>
    </w:rPr>
  </w:style>
  <w:style w:type="paragraph" w:styleId="1">
    <w:name w:val="heading 1"/>
    <w:basedOn w:val="a"/>
    <w:next w:val="a"/>
    <w:link w:val="10"/>
    <w:qFormat/>
    <w:rsid w:val="00C70A70"/>
    <w:pPr>
      <w:keepNext/>
      <w:bidi/>
      <w:jc w:val="both"/>
      <w:outlineLvl w:val="0"/>
    </w:pPr>
    <w:rPr>
      <w:rFonts w:cs="Arial"/>
      <w:b/>
      <w:bCs/>
      <w:sz w:val="32"/>
      <w:szCs w:val="32"/>
      <w:lang w:eastAsia="en-US"/>
    </w:rPr>
  </w:style>
  <w:style w:type="paragraph" w:styleId="2">
    <w:name w:val="heading 2"/>
    <w:basedOn w:val="a"/>
    <w:next w:val="a"/>
    <w:link w:val="20"/>
    <w:uiPriority w:val="9"/>
    <w:semiHidden/>
    <w:unhideWhenUsed/>
    <w:qFormat/>
    <w:rsid w:val="00C70A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70A70"/>
    <w:pPr>
      <w:keepNext/>
      <w:widowControl/>
      <w:autoSpaceDE/>
      <w:autoSpaceDN/>
      <w:bidi/>
      <w:adjustRightInd/>
      <w:jc w:val="center"/>
      <w:outlineLvl w:val="2"/>
    </w:pPr>
    <w:rPr>
      <w:szCs w:val="24"/>
      <w:lang w:eastAsia="en-US"/>
    </w:rPr>
  </w:style>
  <w:style w:type="paragraph" w:styleId="4">
    <w:name w:val="heading 4"/>
    <w:basedOn w:val="a"/>
    <w:next w:val="a"/>
    <w:link w:val="40"/>
    <w:qFormat/>
    <w:rsid w:val="00C70A70"/>
    <w:pPr>
      <w:keepNext/>
      <w:bidi/>
      <w:jc w:val="both"/>
      <w:outlineLvl w:val="3"/>
    </w:pPr>
    <w:rPr>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C70A70"/>
    <w:rPr>
      <w:rFonts w:ascii="Times New Roman" w:eastAsia="Times New Roman" w:hAnsi="Times New Roman" w:cs="Arial"/>
      <w:b/>
      <w:bCs/>
      <w:noProof/>
      <w:sz w:val="32"/>
      <w:szCs w:val="32"/>
    </w:rPr>
  </w:style>
  <w:style w:type="character" w:customStyle="1" w:styleId="30">
    <w:name w:val="כותרת 3 תו"/>
    <w:basedOn w:val="a0"/>
    <w:link w:val="3"/>
    <w:rsid w:val="00C70A70"/>
    <w:rPr>
      <w:rFonts w:ascii="Times New Roman" w:eastAsia="Times New Roman" w:hAnsi="Times New Roman" w:cs="Times New Roman"/>
      <w:noProof/>
      <w:sz w:val="20"/>
      <w:szCs w:val="24"/>
    </w:rPr>
  </w:style>
  <w:style w:type="character" w:customStyle="1" w:styleId="40">
    <w:name w:val="כותרת 4 תו"/>
    <w:basedOn w:val="a0"/>
    <w:link w:val="4"/>
    <w:rsid w:val="00C70A70"/>
    <w:rPr>
      <w:rFonts w:ascii="Times New Roman" w:eastAsia="Times New Roman" w:hAnsi="Times New Roman" w:cs="Times New Roman"/>
      <w:b/>
      <w:bCs/>
      <w:noProof/>
      <w:sz w:val="26"/>
      <w:szCs w:val="26"/>
    </w:rPr>
  </w:style>
  <w:style w:type="paragraph" w:styleId="a3">
    <w:name w:val="Block Text"/>
    <w:basedOn w:val="a"/>
    <w:rsid w:val="00C70A70"/>
    <w:pPr>
      <w:bidi/>
      <w:spacing w:line="300" w:lineRule="exact"/>
      <w:ind w:left="413" w:hanging="413"/>
      <w:jc w:val="both"/>
    </w:pPr>
    <w:rPr>
      <w:rFonts w:ascii="Arial" w:hAnsi="Arial" w:cs="Arial"/>
      <w:sz w:val="22"/>
      <w:szCs w:val="22"/>
    </w:rPr>
  </w:style>
  <w:style w:type="paragraph" w:customStyle="1" w:styleId="11">
    <w:name w:val="סגנון1"/>
    <w:basedOn w:val="2"/>
    <w:rsid w:val="00C70A70"/>
    <w:pPr>
      <w:keepLines w:val="0"/>
      <w:widowControl/>
      <w:autoSpaceDE/>
      <w:autoSpaceDN/>
      <w:bidi/>
      <w:adjustRightInd/>
      <w:spacing w:before="0"/>
    </w:pPr>
    <w:rPr>
      <w:rFonts w:ascii="Arial" w:eastAsia="Times New Roman" w:hAnsi="Arial" w:cs="Arial"/>
      <w:b w:val="0"/>
      <w:bCs w:val="0"/>
      <w:color w:val="auto"/>
      <w:u w:val="single"/>
    </w:rPr>
  </w:style>
  <w:style w:type="character" w:customStyle="1" w:styleId="20">
    <w:name w:val="כותרת 2 תו"/>
    <w:basedOn w:val="a0"/>
    <w:link w:val="2"/>
    <w:uiPriority w:val="9"/>
    <w:semiHidden/>
    <w:rsid w:val="00C70A70"/>
    <w:rPr>
      <w:rFonts w:asciiTheme="majorHAnsi" w:eastAsiaTheme="majorEastAsia" w:hAnsiTheme="majorHAnsi" w:cstheme="majorBidi"/>
      <w:b/>
      <w:bCs/>
      <w:noProof/>
      <w:color w:val="4F81BD" w:themeColor="accent1"/>
      <w:sz w:val="26"/>
      <w:szCs w:val="2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A70"/>
    <w:pPr>
      <w:widowControl w:val="0"/>
      <w:autoSpaceDE w:val="0"/>
      <w:autoSpaceDN w:val="0"/>
      <w:adjustRightInd w:val="0"/>
      <w:spacing w:after="0" w:line="240" w:lineRule="auto"/>
    </w:pPr>
    <w:rPr>
      <w:rFonts w:ascii="Times New Roman" w:eastAsia="Times New Roman" w:hAnsi="Times New Roman" w:cs="Times New Roman"/>
      <w:noProof/>
      <w:sz w:val="20"/>
      <w:szCs w:val="20"/>
      <w:lang w:eastAsia="he-IL"/>
    </w:rPr>
  </w:style>
  <w:style w:type="paragraph" w:styleId="1">
    <w:name w:val="heading 1"/>
    <w:basedOn w:val="a"/>
    <w:next w:val="a"/>
    <w:link w:val="10"/>
    <w:qFormat/>
    <w:rsid w:val="00C70A70"/>
    <w:pPr>
      <w:keepNext/>
      <w:bidi/>
      <w:jc w:val="both"/>
      <w:outlineLvl w:val="0"/>
    </w:pPr>
    <w:rPr>
      <w:rFonts w:cs="Arial"/>
      <w:b/>
      <w:bCs/>
      <w:sz w:val="32"/>
      <w:szCs w:val="32"/>
      <w:lang w:eastAsia="en-US"/>
    </w:rPr>
  </w:style>
  <w:style w:type="paragraph" w:styleId="2">
    <w:name w:val="heading 2"/>
    <w:basedOn w:val="a"/>
    <w:next w:val="a"/>
    <w:link w:val="20"/>
    <w:uiPriority w:val="9"/>
    <w:semiHidden/>
    <w:unhideWhenUsed/>
    <w:qFormat/>
    <w:rsid w:val="00C70A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70A70"/>
    <w:pPr>
      <w:keepNext/>
      <w:widowControl/>
      <w:autoSpaceDE/>
      <w:autoSpaceDN/>
      <w:bidi/>
      <w:adjustRightInd/>
      <w:jc w:val="center"/>
      <w:outlineLvl w:val="2"/>
    </w:pPr>
    <w:rPr>
      <w:szCs w:val="24"/>
      <w:lang w:eastAsia="en-US"/>
    </w:rPr>
  </w:style>
  <w:style w:type="paragraph" w:styleId="4">
    <w:name w:val="heading 4"/>
    <w:basedOn w:val="a"/>
    <w:next w:val="a"/>
    <w:link w:val="40"/>
    <w:qFormat/>
    <w:rsid w:val="00C70A70"/>
    <w:pPr>
      <w:keepNext/>
      <w:bidi/>
      <w:jc w:val="both"/>
      <w:outlineLvl w:val="3"/>
    </w:pPr>
    <w:rPr>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C70A70"/>
    <w:rPr>
      <w:rFonts w:ascii="Times New Roman" w:eastAsia="Times New Roman" w:hAnsi="Times New Roman" w:cs="Arial"/>
      <w:b/>
      <w:bCs/>
      <w:noProof/>
      <w:sz w:val="32"/>
      <w:szCs w:val="32"/>
    </w:rPr>
  </w:style>
  <w:style w:type="character" w:customStyle="1" w:styleId="30">
    <w:name w:val="כותרת 3 תו"/>
    <w:basedOn w:val="a0"/>
    <w:link w:val="3"/>
    <w:rsid w:val="00C70A70"/>
    <w:rPr>
      <w:rFonts w:ascii="Times New Roman" w:eastAsia="Times New Roman" w:hAnsi="Times New Roman" w:cs="Times New Roman"/>
      <w:noProof/>
      <w:sz w:val="20"/>
      <w:szCs w:val="24"/>
    </w:rPr>
  </w:style>
  <w:style w:type="character" w:customStyle="1" w:styleId="40">
    <w:name w:val="כותרת 4 תו"/>
    <w:basedOn w:val="a0"/>
    <w:link w:val="4"/>
    <w:rsid w:val="00C70A70"/>
    <w:rPr>
      <w:rFonts w:ascii="Times New Roman" w:eastAsia="Times New Roman" w:hAnsi="Times New Roman" w:cs="Times New Roman"/>
      <w:b/>
      <w:bCs/>
      <w:noProof/>
      <w:sz w:val="26"/>
      <w:szCs w:val="26"/>
    </w:rPr>
  </w:style>
  <w:style w:type="paragraph" w:styleId="a3">
    <w:name w:val="Block Text"/>
    <w:basedOn w:val="a"/>
    <w:rsid w:val="00C70A70"/>
    <w:pPr>
      <w:bidi/>
      <w:spacing w:line="300" w:lineRule="exact"/>
      <w:ind w:left="413" w:hanging="413"/>
      <w:jc w:val="both"/>
    </w:pPr>
    <w:rPr>
      <w:rFonts w:ascii="Arial" w:hAnsi="Arial" w:cs="Arial"/>
      <w:sz w:val="22"/>
      <w:szCs w:val="22"/>
    </w:rPr>
  </w:style>
  <w:style w:type="paragraph" w:customStyle="1" w:styleId="11">
    <w:name w:val="סגנון1"/>
    <w:basedOn w:val="2"/>
    <w:rsid w:val="00C70A70"/>
    <w:pPr>
      <w:keepLines w:val="0"/>
      <w:widowControl/>
      <w:autoSpaceDE/>
      <w:autoSpaceDN/>
      <w:bidi/>
      <w:adjustRightInd/>
      <w:spacing w:before="0"/>
    </w:pPr>
    <w:rPr>
      <w:rFonts w:ascii="Arial" w:eastAsia="Times New Roman" w:hAnsi="Arial" w:cs="Arial"/>
      <w:b w:val="0"/>
      <w:bCs w:val="0"/>
      <w:color w:val="auto"/>
      <w:u w:val="single"/>
    </w:rPr>
  </w:style>
  <w:style w:type="character" w:customStyle="1" w:styleId="20">
    <w:name w:val="כותרת 2 תו"/>
    <w:basedOn w:val="a0"/>
    <w:link w:val="2"/>
    <w:uiPriority w:val="9"/>
    <w:semiHidden/>
    <w:rsid w:val="00C70A70"/>
    <w:rPr>
      <w:rFonts w:asciiTheme="majorHAnsi" w:eastAsiaTheme="majorEastAsia" w:hAnsiTheme="majorHAnsi" w:cstheme="majorBidi"/>
      <w:b/>
      <w:bCs/>
      <w:noProof/>
      <w:color w:val="4F81BD" w:themeColor="accent1"/>
      <w:sz w:val="26"/>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1095</Words>
  <Characters>5480</Characters>
  <Application>Microsoft Office Word</Application>
  <DocSecurity>0</DocSecurity>
  <Lines>45</Lines>
  <Paragraphs>13</Paragraphs>
  <ScaleCrop>false</ScaleCrop>
  <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אילנה אדר</dc:creator>
  <cp:keywords/>
  <dc:description/>
  <cp:lastModifiedBy>אילנה אדר</cp:lastModifiedBy>
  <cp:revision>3</cp:revision>
  <dcterms:created xsi:type="dcterms:W3CDTF">2013-08-18T20:39:00Z</dcterms:created>
  <dcterms:modified xsi:type="dcterms:W3CDTF">2013-08-20T06:07:00Z</dcterms:modified>
</cp:coreProperties>
</file>